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9C" w:rsidRPr="00725C2F" w:rsidRDefault="0034027A" w:rsidP="00725C2F">
      <w:pPr>
        <w:ind w:left="2832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 xml:space="preserve">INGENIEUR </w:t>
      </w:r>
      <w:r w:rsidR="00277018" w:rsidRPr="00725C2F">
        <w:rPr>
          <w:b/>
          <w:sz w:val="44"/>
        </w:rPr>
        <w:t>ELECTRONIQUE</w:t>
      </w:r>
      <w:r>
        <w:rPr>
          <w:b/>
          <w:sz w:val="44"/>
        </w:rPr>
        <w:t xml:space="preserve"> SOTWARE </w:t>
      </w:r>
      <w:r w:rsidR="006F3D7D" w:rsidRPr="00725C2F">
        <w:rPr>
          <w:b/>
          <w:sz w:val="44"/>
          <w:szCs w:val="44"/>
        </w:rPr>
        <w:t>(H/F)</w:t>
      </w:r>
    </w:p>
    <w:p w:rsidR="00D23868" w:rsidRPr="00725C2F" w:rsidRDefault="00D23868" w:rsidP="00D23868">
      <w:pPr>
        <w:spacing w:line="240" w:lineRule="auto"/>
        <w:ind w:left="-567" w:right="-567"/>
        <w:jc w:val="both"/>
      </w:pPr>
    </w:p>
    <w:p w:rsidR="00D23868" w:rsidRPr="007E4653" w:rsidRDefault="00D23868" w:rsidP="00FC0F0E">
      <w:pPr>
        <w:spacing w:line="240" w:lineRule="auto"/>
        <w:ind w:left="-709" w:right="-567"/>
        <w:jc w:val="both"/>
      </w:pPr>
      <w:r>
        <w:t>FULL ELECTRONIC SYSTEM</w:t>
      </w:r>
      <w:r w:rsidRPr="00BC1156">
        <w:t>, est un bureau d’études en électronique et en informatique embarquée, spécialisé dans la conception de produits IOT et de systèmes industriels communicants complets I</w:t>
      </w:r>
      <w:r>
        <w:t>-</w:t>
      </w:r>
      <w:r w:rsidRPr="00BC1156">
        <w:t xml:space="preserve">IOT, dédiés aux systèmes intelligents </w:t>
      </w:r>
      <w:r w:rsidRPr="007E4653">
        <w:t xml:space="preserve">connectés </w:t>
      </w:r>
      <w:r w:rsidR="00E724E4" w:rsidRPr="007E4653">
        <w:t xml:space="preserve">et </w:t>
      </w:r>
      <w:r w:rsidRPr="007E4653">
        <w:t>orienté basse consommation.</w:t>
      </w:r>
    </w:p>
    <w:p w:rsidR="00D23868" w:rsidRPr="00D23868" w:rsidRDefault="003D2C0C" w:rsidP="00FC0F0E">
      <w:pPr>
        <w:spacing w:line="240" w:lineRule="auto"/>
        <w:ind w:left="-709" w:right="-567"/>
        <w:jc w:val="both"/>
      </w:pPr>
      <w:r w:rsidRPr="007E4653">
        <w:t>FULL ELECTRONIC</w:t>
      </w:r>
      <w:r w:rsidR="00925D50" w:rsidRPr="007E4653">
        <w:t xml:space="preserve"> SYSTEM </w:t>
      </w:r>
      <w:r w:rsidRPr="007E4653">
        <w:t>appartient à</w:t>
      </w:r>
      <w:r w:rsidR="00D23868" w:rsidRPr="007E4653">
        <w:t xml:space="preserve"> MAFELEC</w:t>
      </w:r>
      <w:r w:rsidRPr="007E4653">
        <w:t xml:space="preserve"> Team </w:t>
      </w:r>
      <w:r w:rsidR="00925D50" w:rsidRPr="007E4653">
        <w:t xml:space="preserve">qui </w:t>
      </w:r>
      <w:r w:rsidRPr="007E4653">
        <w:t>regroupe plusieurs sociétés</w:t>
      </w:r>
      <w:r w:rsidR="00D23868" w:rsidRPr="007E4653">
        <w:t xml:space="preserve"> spécialisées dans les solutions </w:t>
      </w:r>
      <w:r w:rsidR="00E724E4" w:rsidRPr="007E4653">
        <w:t xml:space="preserve">de contrôle et signalisation </w:t>
      </w:r>
      <w:r w:rsidR="00D23868" w:rsidRPr="007E4653">
        <w:t>pour environnements</w:t>
      </w:r>
      <w:r w:rsidR="00D23868" w:rsidRPr="00D23868">
        <w:t xml:space="preserve"> sévères.</w:t>
      </w:r>
    </w:p>
    <w:p w:rsidR="0034027A" w:rsidRPr="0034027A" w:rsidRDefault="00D23868" w:rsidP="0034027A">
      <w:pPr>
        <w:spacing w:line="240" w:lineRule="auto"/>
        <w:ind w:left="-709" w:right="-567"/>
      </w:pPr>
      <w:r w:rsidRPr="00D23868">
        <w:t>Leur</w:t>
      </w:r>
      <w:r w:rsidR="003D2C0C">
        <w:t>s</w:t>
      </w:r>
      <w:r w:rsidRPr="00D23868">
        <w:t xml:space="preserve"> caractéristique</w:t>
      </w:r>
      <w:r w:rsidR="003D2C0C">
        <w:t>s</w:t>
      </w:r>
      <w:r w:rsidRPr="00D23868">
        <w:t xml:space="preserve"> commune</w:t>
      </w:r>
      <w:r w:rsidR="003D2C0C">
        <w:t>s</w:t>
      </w:r>
      <w:r w:rsidRPr="00D23868">
        <w:t> : u</w:t>
      </w:r>
      <w:r w:rsidR="00550213">
        <w:t xml:space="preserve">ne expertise produit et métier </w:t>
      </w:r>
      <w:r w:rsidRPr="00D23868">
        <w:t>au service des clients, afin de s’adapter à leurs problématiques.</w:t>
      </w:r>
      <w:r w:rsidR="00550213">
        <w:br/>
      </w:r>
      <w:r w:rsidRPr="00D23868">
        <w:t>Du design à la mécanique, de l’électronique à l’objet connecté, les compétences sont multiples et les opportunités</w:t>
      </w:r>
      <w:r w:rsidR="00550213">
        <w:t xml:space="preserve"> infinies !</w:t>
      </w:r>
      <w:r w:rsidRPr="00D23868">
        <w:t xml:space="preserve">… </w:t>
      </w:r>
      <w:r w:rsidR="00550213">
        <w:br/>
      </w:r>
      <w:r w:rsidR="0034027A">
        <w:t xml:space="preserve"> </w:t>
      </w:r>
      <w:r w:rsidR="004B458F" w:rsidRPr="0034027A">
        <w:t xml:space="preserve">Nous recherchons </w:t>
      </w:r>
      <w:r w:rsidR="00277018" w:rsidRPr="0034027A">
        <w:t xml:space="preserve">un </w:t>
      </w:r>
      <w:r w:rsidR="0034027A" w:rsidRPr="0034027A">
        <w:t>Ingénieur électronique</w:t>
      </w:r>
      <w:r w:rsidR="0034027A">
        <w:t xml:space="preserve"> software</w:t>
      </w:r>
      <w:r w:rsidR="0034027A" w:rsidRPr="0034027A">
        <w:t xml:space="preserve"> </w:t>
      </w:r>
      <w:r w:rsidR="004B458F" w:rsidRPr="0034027A">
        <w:t>(H/F) pour notre Bureau d’Etudes</w:t>
      </w:r>
      <w:r w:rsidR="0034027A" w:rsidRPr="0034027A">
        <w:t xml:space="preserve"> à Echirolles (38).</w:t>
      </w:r>
      <w:r w:rsidR="0034027A" w:rsidRPr="0034027A">
        <w:rPr>
          <w:rFonts w:ascii="Calibri" w:hAnsi="Calibri"/>
        </w:rPr>
        <w:t xml:space="preserve"> </w:t>
      </w:r>
    </w:p>
    <w:p w:rsidR="006F3D7D" w:rsidRPr="0034027A" w:rsidRDefault="0034027A" w:rsidP="0034027A">
      <w:pPr>
        <w:spacing w:line="240" w:lineRule="auto"/>
        <w:ind w:left="-709" w:right="-567"/>
        <w:jc w:val="both"/>
      </w:pPr>
      <w:r w:rsidRPr="0034027A">
        <w:rPr>
          <w:rFonts w:ascii="Calibri" w:hAnsi="Calibri"/>
        </w:rPr>
        <w:t>Finalité de la fonction : Concevoir les logiciels embarqués (</w:t>
      </w:r>
      <w:proofErr w:type="spellStart"/>
      <w:r w:rsidRPr="0034027A">
        <w:rPr>
          <w:rFonts w:ascii="Calibri" w:hAnsi="Calibri"/>
        </w:rPr>
        <w:t>firmware</w:t>
      </w:r>
      <w:proofErr w:type="spellEnd"/>
      <w:r w:rsidRPr="0034027A">
        <w:rPr>
          <w:rFonts w:ascii="Calibri" w:hAnsi="Calibri"/>
        </w:rPr>
        <w:t>) de nos cartes électroniques à base de microcontrôleur selon des besoins : demandes de faisabilités techniques, projets de développement.</w:t>
      </w:r>
      <w:r w:rsidRPr="0034027A">
        <w:rPr>
          <w:rFonts w:ascii="Calibri" w:hAnsi="Calibri"/>
        </w:rPr>
        <w:br/>
        <w:t>Concevoir les nouvelles briques logicielles. Assurer le support technique aux équipes, pour la partie logicielle.</w:t>
      </w:r>
    </w:p>
    <w:p w:rsidR="00C070D2" w:rsidRPr="0034027A" w:rsidRDefault="00F35794" w:rsidP="00C070D2">
      <w:pPr>
        <w:spacing w:after="0" w:line="240" w:lineRule="auto"/>
        <w:ind w:left="-709"/>
        <w:rPr>
          <w:rFonts w:cs="Arial"/>
          <w:b/>
          <w:color w:val="17365D" w:themeColor="text2" w:themeShade="BF"/>
        </w:rPr>
      </w:pPr>
      <w:r w:rsidRPr="0034027A">
        <w:rPr>
          <w:rFonts w:cs="Arial"/>
          <w:b/>
          <w:color w:val="17365D" w:themeColor="text2" w:themeShade="BF"/>
        </w:rPr>
        <w:t>M</w:t>
      </w:r>
      <w:r w:rsidR="00C070D2" w:rsidRPr="0034027A">
        <w:rPr>
          <w:rFonts w:cs="Arial"/>
          <w:b/>
          <w:color w:val="17365D" w:themeColor="text2" w:themeShade="BF"/>
        </w:rPr>
        <w:t xml:space="preserve">issions </w:t>
      </w:r>
    </w:p>
    <w:p w:rsidR="00277018" w:rsidRDefault="00277018" w:rsidP="0034027A">
      <w:pPr>
        <w:spacing w:after="0" w:line="240" w:lineRule="auto"/>
        <w:jc w:val="both"/>
        <w:rPr>
          <w:rFonts w:cs="Arial"/>
          <w:b/>
          <w:sz w:val="12"/>
          <w:szCs w:val="12"/>
        </w:rPr>
      </w:pPr>
    </w:p>
    <w:p w:rsidR="00F62EF6" w:rsidRPr="003228C4" w:rsidRDefault="00F62EF6" w:rsidP="00FF4DA5">
      <w:pPr>
        <w:spacing w:after="0" w:line="240" w:lineRule="auto"/>
        <w:ind w:left="-709"/>
        <w:jc w:val="both"/>
        <w:rPr>
          <w:rFonts w:cs="Arial"/>
          <w:b/>
          <w:sz w:val="12"/>
          <w:szCs w:val="12"/>
        </w:rPr>
      </w:pPr>
    </w:p>
    <w:p w:rsidR="00277018" w:rsidRDefault="0034027A" w:rsidP="0034027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32527">
        <w:rPr>
          <w:rFonts w:ascii="Calibri" w:hAnsi="Calibri" w:cs="Calibri"/>
        </w:rPr>
        <w:t>Prendre en charge l</w:t>
      </w:r>
      <w:r>
        <w:rPr>
          <w:rFonts w:ascii="Calibri" w:hAnsi="Calibri" w:cs="Calibri"/>
        </w:rPr>
        <w:t>a conception logicielle d</w:t>
      </w:r>
      <w:r w:rsidRPr="00232527">
        <w:rPr>
          <w:rFonts w:ascii="Calibri" w:hAnsi="Calibri" w:cs="Calibri"/>
        </w:rPr>
        <w:t>es nouvelles briques</w:t>
      </w:r>
      <w:r>
        <w:rPr>
          <w:rFonts w:ascii="Calibri" w:hAnsi="Calibri" w:cs="Calibri"/>
        </w:rPr>
        <w:t xml:space="preserve"> technique et répondre aux d</w:t>
      </w:r>
      <w:r w:rsidRPr="00232527">
        <w:rPr>
          <w:rFonts w:ascii="Calibri" w:hAnsi="Calibri" w:cs="Calibri"/>
        </w:rPr>
        <w:t xml:space="preserve">emandes de faisabilités techniques, pour la partie </w:t>
      </w:r>
      <w:r>
        <w:rPr>
          <w:rFonts w:ascii="Calibri" w:hAnsi="Calibri" w:cs="Calibri"/>
        </w:rPr>
        <w:t>logicielle embarqué</w:t>
      </w:r>
      <w:r w:rsidRPr="00232527">
        <w:rPr>
          <w:rFonts w:ascii="Calibri" w:hAnsi="Calibri" w:cs="Calibri"/>
        </w:rPr>
        <w:t xml:space="preserve"> et en lien avec les phases de chiffrages/pré-études des projets</w:t>
      </w:r>
    </w:p>
    <w:p w:rsidR="0034027A" w:rsidRDefault="0034027A" w:rsidP="0034027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420F67">
        <w:rPr>
          <w:rFonts w:ascii="Calibri" w:hAnsi="Calibri"/>
        </w:rPr>
        <w:t xml:space="preserve">Rédige </w:t>
      </w:r>
      <w:r>
        <w:rPr>
          <w:rFonts w:ascii="Calibri" w:hAnsi="Calibri"/>
        </w:rPr>
        <w:t>le dossier de</w:t>
      </w:r>
      <w:r w:rsidRPr="00420F67">
        <w:rPr>
          <w:rFonts w:ascii="Calibri" w:hAnsi="Calibri"/>
        </w:rPr>
        <w:t xml:space="preserve"> spécifications </w:t>
      </w:r>
      <w:r>
        <w:rPr>
          <w:rFonts w:ascii="Calibri" w:hAnsi="Calibri"/>
        </w:rPr>
        <w:t xml:space="preserve">et de justification </w:t>
      </w:r>
      <w:r w:rsidRPr="00420F67">
        <w:rPr>
          <w:rFonts w:ascii="Calibri" w:hAnsi="Calibri"/>
        </w:rPr>
        <w:t>logiciels</w:t>
      </w:r>
      <w:r>
        <w:rPr>
          <w:rFonts w:ascii="Calibri" w:hAnsi="Calibri"/>
        </w:rPr>
        <w:t xml:space="preserve"> dans le respect des exigences clients ou du projet</w:t>
      </w:r>
    </w:p>
    <w:p w:rsidR="0034027A" w:rsidRDefault="0034027A" w:rsidP="0034027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420F67">
        <w:rPr>
          <w:rFonts w:ascii="Calibri" w:hAnsi="Calibri"/>
        </w:rPr>
        <w:t>Assure le codage des modules logiciels et/ou du logiciel dans sa globalité</w:t>
      </w:r>
    </w:p>
    <w:p w:rsidR="0034027A" w:rsidRDefault="0034027A" w:rsidP="0034027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420F67">
        <w:rPr>
          <w:rFonts w:ascii="Calibri" w:hAnsi="Calibri" w:cs="Calibri"/>
        </w:rPr>
        <w:t>Elabore</w:t>
      </w:r>
      <w:r>
        <w:rPr>
          <w:rFonts w:ascii="Calibri" w:hAnsi="Calibri" w:cs="Calibri"/>
        </w:rPr>
        <w:t>,</w:t>
      </w:r>
      <w:r w:rsidRPr="00420F67">
        <w:rPr>
          <w:rFonts w:ascii="Calibri" w:hAnsi="Calibri" w:cs="Calibri"/>
        </w:rPr>
        <w:t xml:space="preserve"> rédige </w:t>
      </w:r>
      <w:r>
        <w:rPr>
          <w:rFonts w:ascii="Calibri" w:hAnsi="Calibri" w:cs="Calibri"/>
        </w:rPr>
        <w:t xml:space="preserve">et réalise </w:t>
      </w:r>
      <w:r w:rsidRPr="00420F67">
        <w:rPr>
          <w:rFonts w:ascii="Calibri" w:hAnsi="Calibri" w:cs="Calibri"/>
        </w:rPr>
        <w:t>les tests unitaires</w:t>
      </w:r>
      <w:r>
        <w:rPr>
          <w:rFonts w:ascii="Calibri" w:hAnsi="Calibri" w:cs="Calibri"/>
        </w:rPr>
        <w:t>,</w:t>
      </w:r>
      <w:r w:rsidRPr="00420F67">
        <w:rPr>
          <w:rFonts w:ascii="Calibri" w:hAnsi="Calibri" w:cs="Calibri"/>
        </w:rPr>
        <w:t xml:space="preserve"> d’intégration</w:t>
      </w:r>
      <w:r>
        <w:rPr>
          <w:rFonts w:ascii="Calibri" w:hAnsi="Calibri" w:cs="Calibri"/>
        </w:rPr>
        <w:t xml:space="preserve"> et de validation et valide la conformité du design software par rapport aux exigences</w:t>
      </w:r>
    </w:p>
    <w:p w:rsidR="0034027A" w:rsidRDefault="0034027A" w:rsidP="0034027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232527">
        <w:rPr>
          <w:rFonts w:ascii="Calibri" w:hAnsi="Calibri"/>
        </w:rPr>
        <w:t xml:space="preserve">Assure le support technique aux équipes, pour la partie </w:t>
      </w:r>
      <w:proofErr w:type="spellStart"/>
      <w:r>
        <w:rPr>
          <w:rFonts w:ascii="Calibri" w:hAnsi="Calibri"/>
        </w:rPr>
        <w:t>firmware</w:t>
      </w:r>
      <w:proofErr w:type="spellEnd"/>
      <w:r w:rsidRPr="00232527">
        <w:rPr>
          <w:rFonts w:ascii="Calibri" w:hAnsi="Calibri"/>
        </w:rPr>
        <w:t xml:space="preserve"> et en lien avec la démarche de développement BE</w:t>
      </w:r>
    </w:p>
    <w:p w:rsidR="0034027A" w:rsidRPr="0034027A" w:rsidRDefault="0034027A" w:rsidP="0034027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232527">
        <w:rPr>
          <w:rFonts w:ascii="Calibri" w:hAnsi="Calibri" w:cs="Calibri"/>
        </w:rPr>
        <w:t>S’informe</w:t>
      </w:r>
      <w:r>
        <w:rPr>
          <w:rFonts w:ascii="Calibri" w:hAnsi="Calibri" w:cs="Calibri"/>
        </w:rPr>
        <w:t xml:space="preserve"> et analyse</w:t>
      </w:r>
      <w:r w:rsidRPr="00232527">
        <w:rPr>
          <w:rFonts w:ascii="Calibri" w:hAnsi="Calibri" w:cs="Calibri"/>
        </w:rPr>
        <w:t xml:space="preserve"> l’impact des évolutions normatives en lien avec le métier d</w:t>
      </w:r>
      <w:r>
        <w:rPr>
          <w:rFonts w:ascii="Calibri" w:hAnsi="Calibri" w:cs="Calibri"/>
        </w:rPr>
        <w:t xml:space="preserve">u développement de logiciel </w:t>
      </w:r>
      <w:r w:rsidRPr="00232527">
        <w:rPr>
          <w:rFonts w:ascii="Calibri" w:hAnsi="Calibri" w:cs="Calibri"/>
        </w:rPr>
        <w:t>e</w:t>
      </w:r>
      <w:r>
        <w:rPr>
          <w:rFonts w:ascii="Calibri" w:hAnsi="Calibri" w:cs="Calibri"/>
        </w:rPr>
        <w:t>mbarqué</w:t>
      </w:r>
      <w:r w:rsidRPr="002325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et applicable</w:t>
      </w:r>
      <w:r w:rsidRPr="00232527">
        <w:rPr>
          <w:rFonts w:ascii="Calibri" w:hAnsi="Calibri" w:cs="Calibri"/>
        </w:rPr>
        <w:t xml:space="preserve"> aux produits développés</w:t>
      </w:r>
    </w:p>
    <w:p w:rsidR="00C070D2" w:rsidRPr="0034027A" w:rsidRDefault="00C070D2" w:rsidP="0034027A">
      <w:pPr>
        <w:spacing w:after="0" w:line="240" w:lineRule="auto"/>
        <w:jc w:val="both"/>
        <w:rPr>
          <w:rFonts w:cs="Arial"/>
          <w:color w:val="17365D" w:themeColor="text2" w:themeShade="BF"/>
        </w:rPr>
      </w:pPr>
      <w:r w:rsidRPr="0034027A">
        <w:rPr>
          <w:rFonts w:cs="Arial"/>
          <w:b/>
          <w:color w:val="17365D" w:themeColor="text2" w:themeShade="BF"/>
        </w:rPr>
        <w:t>Profil</w:t>
      </w:r>
    </w:p>
    <w:p w:rsidR="0034027A" w:rsidRDefault="004B458F" w:rsidP="0034027A">
      <w:pPr>
        <w:spacing w:before="100" w:beforeAutospacing="1" w:after="100" w:afterAutospacing="1" w:line="240" w:lineRule="auto"/>
        <w:ind w:left="-709" w:right="-426"/>
        <w:rPr>
          <w:rFonts w:cs="Arial"/>
        </w:rPr>
      </w:pPr>
      <w:r w:rsidRPr="004B458F">
        <w:rPr>
          <w:rFonts w:cs="Arial"/>
        </w:rPr>
        <w:t xml:space="preserve">De formation Ingénieur électronique (ou </w:t>
      </w:r>
      <w:r w:rsidR="00BB6DAC">
        <w:rPr>
          <w:rFonts w:cs="Arial"/>
        </w:rPr>
        <w:t>universitaire</w:t>
      </w:r>
      <w:r w:rsidRPr="004B458F">
        <w:rPr>
          <w:rFonts w:cs="Arial"/>
        </w:rPr>
        <w:t xml:space="preserve">) </w:t>
      </w:r>
      <w:r w:rsidR="0034027A">
        <w:rPr>
          <w:rFonts w:cs="Arial"/>
        </w:rPr>
        <w:t>vous avez une expérience de 2</w:t>
      </w:r>
      <w:r w:rsidR="00725C2F">
        <w:rPr>
          <w:rFonts w:cs="Arial"/>
        </w:rPr>
        <w:t xml:space="preserve"> ans</w:t>
      </w:r>
      <w:r w:rsidR="00464BD7">
        <w:rPr>
          <w:rFonts w:cs="Arial"/>
        </w:rPr>
        <w:t xml:space="preserve"> minimum en dével</w:t>
      </w:r>
      <w:r w:rsidR="00725C2F">
        <w:rPr>
          <w:rFonts w:cs="Arial"/>
        </w:rPr>
        <w:t>oppement électronique</w:t>
      </w:r>
      <w:r w:rsidR="007E4653">
        <w:rPr>
          <w:rFonts w:cs="Arial"/>
        </w:rPr>
        <w:t>.</w:t>
      </w:r>
      <w:r w:rsidR="0034027A">
        <w:rPr>
          <w:rFonts w:cs="Arial"/>
        </w:rPr>
        <w:br/>
        <w:t>Vous maîtrisez le langage C.</w:t>
      </w:r>
    </w:p>
    <w:p w:rsidR="004B458F" w:rsidRPr="004B458F" w:rsidRDefault="004B458F" w:rsidP="0034027A">
      <w:pPr>
        <w:spacing w:before="100" w:beforeAutospacing="1" w:after="100" w:afterAutospacing="1" w:line="240" w:lineRule="auto"/>
        <w:ind w:left="-709" w:right="-426"/>
        <w:rPr>
          <w:rFonts w:cs="Arial"/>
        </w:rPr>
      </w:pPr>
      <w:r w:rsidRPr="004B458F">
        <w:rPr>
          <w:rFonts w:cs="Arial"/>
        </w:rPr>
        <w:t xml:space="preserve">Vous avez un goût prononcé pour l’innovation produit et technique, un savoir-faire et un savoir-être reconnus vous permettant de travailler en synergie avec les autres membres de l’équipe. </w:t>
      </w:r>
    </w:p>
    <w:p w:rsidR="004B458F" w:rsidRPr="004B458F" w:rsidRDefault="004B458F" w:rsidP="004B458F">
      <w:pPr>
        <w:spacing w:before="100" w:beforeAutospacing="1" w:after="100" w:afterAutospacing="1" w:line="240" w:lineRule="auto"/>
        <w:ind w:left="-709" w:right="-426"/>
        <w:rPr>
          <w:rFonts w:cs="Arial"/>
        </w:rPr>
      </w:pPr>
      <w:r w:rsidRPr="004B458F">
        <w:rPr>
          <w:rFonts w:cs="Arial"/>
        </w:rPr>
        <w:t xml:space="preserve">Votre esprit d’analyse, votre curiosité et votre intérêt pour les aspects techniques en général vous permettront de développer les nouveaux produits innovants attendus par nos clients. </w:t>
      </w:r>
    </w:p>
    <w:p w:rsidR="004B458F" w:rsidRPr="004B458F" w:rsidRDefault="00725C2F" w:rsidP="004B458F">
      <w:pPr>
        <w:spacing w:before="100" w:beforeAutospacing="1" w:after="100" w:afterAutospacing="1" w:line="240" w:lineRule="auto"/>
        <w:ind w:left="-709" w:right="-426"/>
        <w:rPr>
          <w:rFonts w:cs="Arial"/>
        </w:rPr>
      </w:pPr>
      <w:r>
        <w:rPr>
          <w:rFonts w:cs="Arial"/>
        </w:rPr>
        <w:t>Un anglais professionnel</w:t>
      </w:r>
      <w:r w:rsidR="004B458F" w:rsidRPr="004B458F">
        <w:rPr>
          <w:rFonts w:cs="Arial"/>
        </w:rPr>
        <w:t xml:space="preserve"> </w:t>
      </w:r>
      <w:r w:rsidR="00BB6DAC">
        <w:rPr>
          <w:rFonts w:cs="Arial"/>
        </w:rPr>
        <w:t>est attendu</w:t>
      </w:r>
      <w:r w:rsidR="004B458F" w:rsidRPr="004B458F">
        <w:rPr>
          <w:rFonts w:cs="Arial"/>
        </w:rPr>
        <w:t xml:space="preserve">. </w:t>
      </w:r>
    </w:p>
    <w:p w:rsidR="00ED3FDB" w:rsidRDefault="00ED3FDB" w:rsidP="00FF4DA5">
      <w:pPr>
        <w:spacing w:after="0" w:line="240" w:lineRule="auto"/>
        <w:ind w:left="-709"/>
        <w:jc w:val="both"/>
        <w:rPr>
          <w:rFonts w:cs="Arial"/>
        </w:rPr>
      </w:pPr>
    </w:p>
    <w:p w:rsidR="00ED3FDB" w:rsidRDefault="00ED3FDB" w:rsidP="00FF4DA5">
      <w:pPr>
        <w:spacing w:after="0" w:line="240" w:lineRule="auto"/>
        <w:ind w:left="-709"/>
        <w:jc w:val="both"/>
        <w:rPr>
          <w:rFonts w:cs="Arial"/>
        </w:rPr>
      </w:pPr>
    </w:p>
    <w:p w:rsidR="00ED3FDB" w:rsidRDefault="00ED3FDB" w:rsidP="00FF4DA5">
      <w:pPr>
        <w:spacing w:after="0" w:line="240" w:lineRule="auto"/>
        <w:ind w:left="-709"/>
        <w:jc w:val="both"/>
        <w:rPr>
          <w:rFonts w:cs="Arial"/>
        </w:rPr>
      </w:pPr>
    </w:p>
    <w:p w:rsidR="0034027A" w:rsidRDefault="0034027A" w:rsidP="0034027A">
      <w:pPr>
        <w:spacing w:line="240" w:lineRule="auto"/>
        <w:ind w:left="-709" w:right="-567"/>
        <w:jc w:val="both"/>
      </w:pPr>
      <w:r w:rsidRPr="00D23868">
        <w:lastRenderedPageBreak/>
        <w:t>Alors si l’innovation e</w:t>
      </w:r>
      <w:r>
        <w:t>t la créativité font partie de v</w:t>
      </w:r>
      <w:r w:rsidRPr="00D23868">
        <w:t>os val</w:t>
      </w:r>
      <w:r>
        <w:t>eurs, n’hésitez pas : rejoignez -</w:t>
      </w:r>
      <w:r w:rsidRPr="00D23868">
        <w:t>nous !    </w:t>
      </w:r>
    </w:p>
    <w:p w:rsidR="00ED3FDB" w:rsidRDefault="00ED3FDB" w:rsidP="00FF4DA5">
      <w:pPr>
        <w:spacing w:after="0" w:line="240" w:lineRule="auto"/>
        <w:ind w:left="-709"/>
        <w:jc w:val="both"/>
        <w:rPr>
          <w:rFonts w:cs="Arial"/>
        </w:rPr>
      </w:pPr>
      <w:r>
        <w:rPr>
          <w:rFonts w:cs="Arial"/>
        </w:rPr>
        <w:t xml:space="preserve">Une seule adresse pour postuler (Lettre + CV) : </w:t>
      </w:r>
      <w:hyperlink r:id="rId8" w:history="1">
        <w:r w:rsidRPr="00D200E3">
          <w:rPr>
            <w:rStyle w:val="Lienhypertexte"/>
            <w:rFonts w:cs="Arial"/>
          </w:rPr>
          <w:t>recrutement@mafelec.fr</w:t>
        </w:r>
      </w:hyperlink>
    </w:p>
    <w:p w:rsidR="00C070D2" w:rsidRDefault="00C070D2" w:rsidP="00C070D2">
      <w:pPr>
        <w:ind w:left="-709"/>
        <w:rPr>
          <w:rFonts w:cs="Arial"/>
        </w:rPr>
      </w:pPr>
    </w:p>
    <w:p w:rsidR="00983F9C" w:rsidRDefault="00983F9C" w:rsidP="00C070D2">
      <w:pPr>
        <w:ind w:left="-426" w:right="-851"/>
        <w:jc w:val="both"/>
      </w:pPr>
    </w:p>
    <w:sectPr w:rsidR="00983F9C" w:rsidSect="00322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93" w:rsidRDefault="008B6393" w:rsidP="00983F9C">
      <w:pPr>
        <w:spacing w:after="0" w:line="240" w:lineRule="auto"/>
      </w:pPr>
      <w:r>
        <w:separator/>
      </w:r>
    </w:p>
  </w:endnote>
  <w:endnote w:type="continuationSeparator" w:id="0">
    <w:p w:rsidR="008B6393" w:rsidRDefault="008B6393" w:rsidP="0098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9C" w:rsidRDefault="00983F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9C" w:rsidRDefault="00983F9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9C" w:rsidRDefault="00983F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93" w:rsidRDefault="008B6393" w:rsidP="00983F9C">
      <w:pPr>
        <w:spacing w:after="0" w:line="240" w:lineRule="auto"/>
      </w:pPr>
      <w:r>
        <w:separator/>
      </w:r>
    </w:p>
  </w:footnote>
  <w:footnote w:type="continuationSeparator" w:id="0">
    <w:p w:rsidR="008B6393" w:rsidRDefault="008B6393" w:rsidP="0098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9C" w:rsidRDefault="002224B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1903" o:spid="_x0000_s2050" type="#_x0000_t75" style="position:absolute;margin-left:0;margin-top:0;width:595.1pt;height:841.05pt;z-index:-251657216;mso-position-horizontal:center;mso-position-horizontal-relative:margin;mso-position-vertical:center;mso-position-vertical-relative:margin" o:allowincell="f">
          <v:imagedata r:id="rId1" o:title="offres MAF te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9C" w:rsidRDefault="002224B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1904" o:spid="_x0000_s2051" type="#_x0000_t75" style="position:absolute;margin-left:0;margin-top:0;width:595.1pt;height:841.05pt;z-index:-251656192;mso-position-horizontal:center;mso-position-horizontal-relative:margin;mso-position-vertical:center;mso-position-vertical-relative:margin" o:allowincell="f">
          <v:imagedata r:id="rId1" o:title="offres MAF te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9C" w:rsidRDefault="002224B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31902" o:spid="_x0000_s2049" type="#_x0000_t75" style="position:absolute;margin-left:0;margin-top:0;width:595.1pt;height:841.05pt;z-index:-251658240;mso-position-horizontal:center;mso-position-horizontal-relative:margin;mso-position-vertical:center;mso-position-vertical-relative:margin" o:allowincell="f">
          <v:imagedata r:id="rId1" o:title="offres MAF te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9165B"/>
    <w:multiLevelType w:val="hybridMultilevel"/>
    <w:tmpl w:val="BABA028C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681A6976"/>
    <w:multiLevelType w:val="hybridMultilevel"/>
    <w:tmpl w:val="63309A40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9C"/>
    <w:rsid w:val="000231AB"/>
    <w:rsid w:val="00033A2F"/>
    <w:rsid w:val="00061A3A"/>
    <w:rsid w:val="000C6447"/>
    <w:rsid w:val="000E3B30"/>
    <w:rsid w:val="000F268A"/>
    <w:rsid w:val="001144C6"/>
    <w:rsid w:val="0012314F"/>
    <w:rsid w:val="001330A2"/>
    <w:rsid w:val="001A0010"/>
    <w:rsid w:val="001B36D2"/>
    <w:rsid w:val="001C0FA4"/>
    <w:rsid w:val="001C35F2"/>
    <w:rsid w:val="001E521A"/>
    <w:rsid w:val="001F7C37"/>
    <w:rsid w:val="002224B1"/>
    <w:rsid w:val="002444E3"/>
    <w:rsid w:val="002759BB"/>
    <w:rsid w:val="00277018"/>
    <w:rsid w:val="002A63EF"/>
    <w:rsid w:val="002D6401"/>
    <w:rsid w:val="002D7897"/>
    <w:rsid w:val="003228C4"/>
    <w:rsid w:val="0032509E"/>
    <w:rsid w:val="0034027A"/>
    <w:rsid w:val="003679DB"/>
    <w:rsid w:val="00380A42"/>
    <w:rsid w:val="0038108F"/>
    <w:rsid w:val="003D2C0C"/>
    <w:rsid w:val="003F581B"/>
    <w:rsid w:val="00464BD7"/>
    <w:rsid w:val="004852BA"/>
    <w:rsid w:val="0049454C"/>
    <w:rsid w:val="004A330D"/>
    <w:rsid w:val="004B458F"/>
    <w:rsid w:val="00530B05"/>
    <w:rsid w:val="00550213"/>
    <w:rsid w:val="00595DF1"/>
    <w:rsid w:val="006374E8"/>
    <w:rsid w:val="0066441D"/>
    <w:rsid w:val="00685CBF"/>
    <w:rsid w:val="006B21C5"/>
    <w:rsid w:val="006F3D7D"/>
    <w:rsid w:val="00722514"/>
    <w:rsid w:val="00725C2F"/>
    <w:rsid w:val="0076128F"/>
    <w:rsid w:val="007E4653"/>
    <w:rsid w:val="00824630"/>
    <w:rsid w:val="0082610A"/>
    <w:rsid w:val="00830BE5"/>
    <w:rsid w:val="0083635F"/>
    <w:rsid w:val="0086259E"/>
    <w:rsid w:val="00875C12"/>
    <w:rsid w:val="00884E84"/>
    <w:rsid w:val="008933C0"/>
    <w:rsid w:val="008B6393"/>
    <w:rsid w:val="00925D50"/>
    <w:rsid w:val="00926D81"/>
    <w:rsid w:val="00983F9C"/>
    <w:rsid w:val="00986011"/>
    <w:rsid w:val="009A3639"/>
    <w:rsid w:val="009B54DF"/>
    <w:rsid w:val="00A41A6A"/>
    <w:rsid w:val="00A90EF3"/>
    <w:rsid w:val="00A9178C"/>
    <w:rsid w:val="00A97DD7"/>
    <w:rsid w:val="00AF205B"/>
    <w:rsid w:val="00B140C7"/>
    <w:rsid w:val="00B44960"/>
    <w:rsid w:val="00B92965"/>
    <w:rsid w:val="00BB6DAC"/>
    <w:rsid w:val="00BC0AE3"/>
    <w:rsid w:val="00BE4090"/>
    <w:rsid w:val="00C070D2"/>
    <w:rsid w:val="00C23CFC"/>
    <w:rsid w:val="00C3301A"/>
    <w:rsid w:val="00C36F1A"/>
    <w:rsid w:val="00C959E2"/>
    <w:rsid w:val="00CD4607"/>
    <w:rsid w:val="00CD5E5E"/>
    <w:rsid w:val="00D23868"/>
    <w:rsid w:val="00D40B8C"/>
    <w:rsid w:val="00D4642B"/>
    <w:rsid w:val="00D541C8"/>
    <w:rsid w:val="00D70928"/>
    <w:rsid w:val="00DA2028"/>
    <w:rsid w:val="00DC4D2D"/>
    <w:rsid w:val="00DD34A3"/>
    <w:rsid w:val="00E63108"/>
    <w:rsid w:val="00E724E4"/>
    <w:rsid w:val="00E736D1"/>
    <w:rsid w:val="00E84D5E"/>
    <w:rsid w:val="00EC5E1E"/>
    <w:rsid w:val="00ED3FDB"/>
    <w:rsid w:val="00F03F49"/>
    <w:rsid w:val="00F35794"/>
    <w:rsid w:val="00F62EF6"/>
    <w:rsid w:val="00F6416C"/>
    <w:rsid w:val="00F84648"/>
    <w:rsid w:val="00FC0F0E"/>
    <w:rsid w:val="00FC1DF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373F803-3813-45D8-9C99-0E57F373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F9C"/>
  </w:style>
  <w:style w:type="paragraph" w:styleId="Pieddepage">
    <w:name w:val="footer"/>
    <w:basedOn w:val="Normal"/>
    <w:link w:val="PieddepageCar"/>
    <w:uiPriority w:val="99"/>
    <w:unhideWhenUsed/>
    <w:rsid w:val="0098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F9C"/>
  </w:style>
  <w:style w:type="paragraph" w:styleId="NormalWeb">
    <w:name w:val="Normal (Web)"/>
    <w:basedOn w:val="Normal"/>
    <w:uiPriority w:val="99"/>
    <w:unhideWhenUsed/>
    <w:rsid w:val="00C0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070D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852BA"/>
    <w:pPr>
      <w:ind w:left="720"/>
      <w:contextualSpacing/>
    </w:pPr>
  </w:style>
  <w:style w:type="character" w:styleId="Numrodepage">
    <w:name w:val="page number"/>
    <w:basedOn w:val="Policepardfaut"/>
    <w:rsid w:val="00340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mafelec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6DBA4-F23A-43A1-935A-B78B31B4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POULIQUEN Delphine</dc:creator>
  <cp:lastModifiedBy>TAGUEMOUNT Hayette</cp:lastModifiedBy>
  <cp:revision>2</cp:revision>
  <cp:lastPrinted>2019-09-09T13:53:00Z</cp:lastPrinted>
  <dcterms:created xsi:type="dcterms:W3CDTF">2022-02-03T10:55:00Z</dcterms:created>
  <dcterms:modified xsi:type="dcterms:W3CDTF">2022-02-03T10:55:00Z</dcterms:modified>
</cp:coreProperties>
</file>