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F0CC" w14:textId="7AAFC1E8" w:rsidR="00F336ED" w:rsidRPr="00C81C3F" w:rsidRDefault="00B60603" w:rsidP="00F336ED">
      <w:pPr>
        <w:rPr>
          <w:rFonts w:ascii="Arial" w:hAnsi="Arial" w:cs="Arial"/>
          <w:b/>
          <w:bCs/>
          <w:i/>
          <w:iCs/>
          <w:sz w:val="24"/>
          <w:szCs w:val="24"/>
          <w:lang w:eastAsia="fr-FR"/>
        </w:rPr>
      </w:pPr>
      <w:r>
        <w:rPr>
          <w:rFonts w:ascii="Arial" w:hAnsi="Arial" w:cs="Arial"/>
          <w:b/>
          <w:bCs/>
          <w:i/>
          <w:iCs/>
          <w:sz w:val="24"/>
          <w:szCs w:val="24"/>
        </w:rPr>
        <w:t xml:space="preserve">Assistant(e) </w:t>
      </w:r>
      <w:r w:rsidR="00CD7FCF" w:rsidRPr="00C81C3F">
        <w:rPr>
          <w:rFonts w:ascii="Arial" w:hAnsi="Arial" w:cs="Arial"/>
          <w:b/>
          <w:bCs/>
          <w:i/>
          <w:iCs/>
          <w:sz w:val="24"/>
          <w:szCs w:val="24"/>
        </w:rPr>
        <w:t>Administratif (</w:t>
      </w:r>
      <w:proofErr w:type="spellStart"/>
      <w:r w:rsidR="00CD7FCF" w:rsidRPr="00C81C3F">
        <w:rPr>
          <w:rFonts w:ascii="Arial" w:hAnsi="Arial" w:cs="Arial"/>
          <w:b/>
          <w:bCs/>
          <w:i/>
          <w:iCs/>
          <w:sz w:val="24"/>
          <w:szCs w:val="24"/>
        </w:rPr>
        <w:t>ve</w:t>
      </w:r>
      <w:proofErr w:type="spellEnd"/>
      <w:r w:rsidR="00CD7FCF" w:rsidRPr="00C81C3F">
        <w:rPr>
          <w:rFonts w:ascii="Arial" w:hAnsi="Arial" w:cs="Arial"/>
          <w:b/>
          <w:bCs/>
          <w:i/>
          <w:iCs/>
          <w:sz w:val="24"/>
          <w:szCs w:val="24"/>
        </w:rPr>
        <w:t xml:space="preserve">) </w:t>
      </w:r>
    </w:p>
    <w:p w14:paraId="09B69535" w14:textId="77777777" w:rsidR="00F336ED" w:rsidRPr="00F369FB" w:rsidRDefault="00F336ED" w:rsidP="00F336ED"/>
    <w:p w14:paraId="3C86D697" w14:textId="7CF8E63F" w:rsidR="00D00E03" w:rsidRPr="00C81C3F" w:rsidRDefault="00B673C6" w:rsidP="00D00E03">
      <w:pPr>
        <w:rPr>
          <w:rFonts w:ascii="Arial" w:hAnsi="Arial" w:cs="Arial"/>
          <w:i/>
        </w:rPr>
      </w:pPr>
      <w:r w:rsidRPr="00C81C3F">
        <w:rPr>
          <w:rFonts w:ascii="Arial" w:hAnsi="Arial" w:cs="Arial"/>
          <w:i/>
        </w:rPr>
        <w:t xml:space="preserve">Dans le cadre d’un remplacement, </w:t>
      </w:r>
      <w:proofErr w:type="spellStart"/>
      <w:r w:rsidR="00C06E9A" w:rsidRPr="00C81C3F">
        <w:rPr>
          <w:rFonts w:ascii="Arial" w:hAnsi="Arial" w:cs="Arial"/>
          <w:i/>
        </w:rPr>
        <w:t>Tiempo</w:t>
      </w:r>
      <w:proofErr w:type="spellEnd"/>
      <w:r w:rsidR="00C06E9A" w:rsidRPr="00C81C3F">
        <w:rPr>
          <w:rFonts w:ascii="Arial" w:hAnsi="Arial" w:cs="Arial"/>
          <w:i/>
        </w:rPr>
        <w:t xml:space="preserve"> Secure</w:t>
      </w:r>
      <w:r w:rsidR="00D00E03" w:rsidRPr="00C81C3F">
        <w:rPr>
          <w:rFonts w:ascii="Arial" w:hAnsi="Arial" w:cs="Arial"/>
          <w:i/>
        </w:rPr>
        <w:t xml:space="preserve"> </w:t>
      </w:r>
      <w:r w:rsidR="00332CCD" w:rsidRPr="00C81C3F">
        <w:rPr>
          <w:rFonts w:ascii="Arial" w:hAnsi="Arial" w:cs="Arial"/>
          <w:i/>
        </w:rPr>
        <w:t xml:space="preserve">recherche un(e) </w:t>
      </w:r>
      <w:r w:rsidR="00B60603">
        <w:rPr>
          <w:rFonts w:ascii="Arial" w:hAnsi="Arial" w:cs="Arial"/>
          <w:i/>
        </w:rPr>
        <w:t xml:space="preserve">Assistant(e) </w:t>
      </w:r>
      <w:r w:rsidR="00332CCD" w:rsidRPr="00C81C3F">
        <w:rPr>
          <w:rFonts w:ascii="Arial" w:hAnsi="Arial" w:cs="Arial"/>
          <w:i/>
        </w:rPr>
        <w:t>Administratif(</w:t>
      </w:r>
      <w:proofErr w:type="spellStart"/>
      <w:r w:rsidR="00332CCD" w:rsidRPr="00C81C3F">
        <w:rPr>
          <w:rFonts w:ascii="Arial" w:hAnsi="Arial" w:cs="Arial"/>
          <w:i/>
        </w:rPr>
        <w:t>ve</w:t>
      </w:r>
      <w:proofErr w:type="spellEnd"/>
      <w:r w:rsidR="00332CCD" w:rsidRPr="00C81C3F">
        <w:rPr>
          <w:rFonts w:ascii="Arial" w:hAnsi="Arial" w:cs="Arial"/>
          <w:i/>
        </w:rPr>
        <w:t xml:space="preserve">) pour l’organisation et </w:t>
      </w:r>
      <w:r w:rsidR="00F369FB" w:rsidRPr="00C81C3F">
        <w:rPr>
          <w:rFonts w:ascii="Arial" w:hAnsi="Arial" w:cs="Arial"/>
          <w:i/>
        </w:rPr>
        <w:t xml:space="preserve">la gestion </w:t>
      </w:r>
      <w:r w:rsidR="00B60603">
        <w:rPr>
          <w:rFonts w:ascii="Arial" w:hAnsi="Arial" w:cs="Arial"/>
          <w:i/>
        </w:rPr>
        <w:t xml:space="preserve">des tâches administratives </w:t>
      </w:r>
      <w:r w:rsidRPr="00C81C3F">
        <w:rPr>
          <w:rFonts w:ascii="Arial" w:hAnsi="Arial" w:cs="Arial"/>
          <w:i/>
        </w:rPr>
        <w:t xml:space="preserve">et </w:t>
      </w:r>
      <w:r w:rsidR="00387F38">
        <w:rPr>
          <w:rFonts w:ascii="Arial" w:hAnsi="Arial" w:cs="Arial"/>
          <w:i/>
        </w:rPr>
        <w:t xml:space="preserve">des </w:t>
      </w:r>
      <w:r w:rsidRPr="00C81C3F">
        <w:rPr>
          <w:rFonts w:ascii="Arial" w:hAnsi="Arial" w:cs="Arial"/>
          <w:i/>
        </w:rPr>
        <w:t>services généraux.</w:t>
      </w:r>
    </w:p>
    <w:p w14:paraId="1BE32B82" w14:textId="77777777" w:rsidR="00D00E03" w:rsidRPr="00F369FB" w:rsidRDefault="00D00E03" w:rsidP="00D00E03"/>
    <w:p w14:paraId="500090F9" w14:textId="77777777" w:rsidR="00C81C3F" w:rsidRDefault="00C81C3F" w:rsidP="00C81C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00"/>
          <w:sz w:val="22"/>
          <w:szCs w:val="22"/>
        </w:rPr>
        <w:t>QUI SOMMES-NOUS</w:t>
      </w:r>
      <w:r>
        <w:rPr>
          <w:rStyle w:val="eop"/>
          <w:rFonts w:ascii="Arial" w:hAnsi="Arial" w:cs="Arial"/>
          <w:color w:val="000000"/>
          <w:sz w:val="22"/>
          <w:szCs w:val="22"/>
        </w:rPr>
        <w:t> </w:t>
      </w:r>
    </w:p>
    <w:p w14:paraId="40C681B7" w14:textId="77777777" w:rsidR="00C81C3F" w:rsidRDefault="00C81C3F" w:rsidP="00C81C3F">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i/>
          <w:iCs/>
          <w:color w:val="000000"/>
          <w:sz w:val="22"/>
          <w:szCs w:val="22"/>
        </w:rPr>
        <w:t>Tiempo</w:t>
      </w:r>
      <w:proofErr w:type="spellEnd"/>
      <w:r>
        <w:rPr>
          <w:rStyle w:val="normaltextrun"/>
          <w:rFonts w:ascii="Arial" w:hAnsi="Arial" w:cs="Arial"/>
          <w:i/>
          <w:iCs/>
          <w:color w:val="000000"/>
          <w:sz w:val="22"/>
          <w:szCs w:val="22"/>
        </w:rPr>
        <w:t xml:space="preserve"> Secure est une entreprise française, acteur de la </w:t>
      </w:r>
      <w:proofErr w:type="spellStart"/>
      <w:r>
        <w:rPr>
          <w:rStyle w:val="normaltextrun"/>
          <w:rFonts w:ascii="Arial" w:hAnsi="Arial" w:cs="Arial"/>
          <w:i/>
          <w:iCs/>
          <w:color w:val="000000"/>
          <w:sz w:val="22"/>
          <w:szCs w:val="22"/>
        </w:rPr>
        <w:t>DeepTech</w:t>
      </w:r>
      <w:proofErr w:type="spellEnd"/>
      <w:r>
        <w:rPr>
          <w:rStyle w:val="normaltextrun"/>
          <w:rFonts w:ascii="Arial" w:hAnsi="Arial" w:cs="Arial"/>
          <w:i/>
          <w:iCs/>
          <w:color w:val="000000"/>
          <w:sz w:val="22"/>
          <w:szCs w:val="22"/>
        </w:rPr>
        <w:t xml:space="preserve">, spécialisée dans le design de solutions de propriété intellectuelle et d’éléments de sécurité, pour sécuriser des systèmes stratégiques embarqués (IoT, Mobile, Automobile, Médical, Paiement, Défense, Smart </w:t>
      </w:r>
      <w:proofErr w:type="spellStart"/>
      <w:r>
        <w:rPr>
          <w:rStyle w:val="normaltextrun"/>
          <w:rFonts w:ascii="Arial" w:hAnsi="Arial" w:cs="Arial"/>
          <w:i/>
          <w:iCs/>
          <w:color w:val="000000"/>
          <w:sz w:val="22"/>
          <w:szCs w:val="22"/>
        </w:rPr>
        <w:t>Grid</w:t>
      </w:r>
      <w:proofErr w:type="spellEnd"/>
      <w:r>
        <w:rPr>
          <w:rStyle w:val="normaltextrun"/>
          <w:rFonts w:ascii="Arial" w:hAnsi="Arial" w:cs="Arial"/>
          <w:i/>
          <w:iCs/>
          <w:color w:val="000000"/>
          <w:sz w:val="22"/>
          <w:szCs w:val="22"/>
        </w:rPr>
        <w:t>). Installés près de Grenoble, au cœur des Alpes françaises, nous faisons partie de l’écosystème technologique d’</w:t>
      </w:r>
      <w:proofErr w:type="spellStart"/>
      <w:r>
        <w:rPr>
          <w:rStyle w:val="normaltextrun"/>
          <w:rFonts w:ascii="Arial" w:hAnsi="Arial" w:cs="Arial"/>
          <w:i/>
          <w:iCs/>
          <w:color w:val="000000"/>
          <w:sz w:val="22"/>
          <w:szCs w:val="22"/>
        </w:rPr>
        <w:t>Inovallée</w:t>
      </w:r>
      <w:proofErr w:type="spellEnd"/>
      <w:r>
        <w:rPr>
          <w:rStyle w:val="normaltextrun"/>
          <w:rFonts w:ascii="Arial" w:hAnsi="Arial" w:cs="Arial"/>
          <w:i/>
          <w:iCs/>
          <w:color w:val="000000"/>
          <w:sz w:val="22"/>
          <w:szCs w:val="22"/>
        </w:rPr>
        <w:t>. Notre stratégie d’innovation orientée usages, ainsi que nos clients internationaux, sont des facteurs clés de notre réussite. Soutenus par des investisseurs privés, sur le marché dynamique de la cybersécurité, nous sommes en forte croissance pour répondre aux enjeux de sécurisation du nombre accru d’objets connectés.</w:t>
      </w:r>
      <w:r>
        <w:rPr>
          <w:rStyle w:val="eop"/>
          <w:rFonts w:ascii="Arial" w:hAnsi="Arial" w:cs="Arial"/>
          <w:color w:val="000000"/>
          <w:sz w:val="22"/>
          <w:szCs w:val="22"/>
        </w:rPr>
        <w:t> </w:t>
      </w:r>
    </w:p>
    <w:p w14:paraId="1A6B1A7B" w14:textId="77777777" w:rsidR="00C81C3F" w:rsidRDefault="00C81C3F" w:rsidP="00C81C3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i/>
          <w:iCs/>
          <w:color w:val="333333"/>
          <w:sz w:val="22"/>
          <w:szCs w:val="22"/>
        </w:rPr>
        <w:t xml:space="preserve">Pour plus d’informations sur </w:t>
      </w:r>
      <w:proofErr w:type="spellStart"/>
      <w:r>
        <w:rPr>
          <w:rStyle w:val="normaltextrun"/>
          <w:rFonts w:ascii="Verdana" w:hAnsi="Verdana" w:cs="Segoe UI"/>
          <w:i/>
          <w:iCs/>
          <w:color w:val="333333"/>
          <w:sz w:val="22"/>
          <w:szCs w:val="22"/>
        </w:rPr>
        <w:t>Tiempo</w:t>
      </w:r>
      <w:proofErr w:type="spellEnd"/>
      <w:r>
        <w:rPr>
          <w:rStyle w:val="normaltextrun"/>
          <w:rFonts w:ascii="Verdana" w:hAnsi="Verdana" w:cs="Segoe UI"/>
          <w:i/>
          <w:iCs/>
          <w:color w:val="333333"/>
          <w:sz w:val="22"/>
          <w:szCs w:val="22"/>
        </w:rPr>
        <w:t xml:space="preserve"> Secure, visitez </w:t>
      </w:r>
      <w:hyperlink r:id="rId5" w:tgtFrame="_blank" w:history="1">
        <w:r>
          <w:rPr>
            <w:rStyle w:val="normaltextrun"/>
            <w:rFonts w:ascii="Verdana" w:hAnsi="Verdana" w:cs="Segoe UI"/>
            <w:i/>
            <w:iCs/>
            <w:color w:val="0563C1"/>
            <w:sz w:val="22"/>
            <w:szCs w:val="22"/>
            <w:u w:val="single"/>
          </w:rPr>
          <w:t>www.tiempo-secure.com</w:t>
        </w:r>
      </w:hyperlink>
      <w:r>
        <w:rPr>
          <w:rStyle w:val="eop"/>
          <w:rFonts w:ascii="Calibri" w:hAnsi="Calibri" w:cs="Calibri"/>
          <w:color w:val="000000"/>
          <w:sz w:val="22"/>
          <w:szCs w:val="22"/>
        </w:rPr>
        <w:t> </w:t>
      </w:r>
    </w:p>
    <w:p w14:paraId="19E3A1B9" w14:textId="77777777" w:rsidR="00C81C3F" w:rsidRDefault="00C81C3F" w:rsidP="00C81C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000000"/>
          <w:sz w:val="22"/>
          <w:szCs w:val="22"/>
        </w:rPr>
        <w:t> </w:t>
      </w:r>
      <w:r>
        <w:rPr>
          <w:rStyle w:val="eop"/>
          <w:rFonts w:ascii="Arial" w:hAnsi="Arial" w:cs="Arial"/>
          <w:color w:val="000000"/>
          <w:sz w:val="22"/>
          <w:szCs w:val="22"/>
        </w:rPr>
        <w:t> </w:t>
      </w:r>
    </w:p>
    <w:p w14:paraId="4CC00328" w14:textId="77777777" w:rsidR="00C81C3F" w:rsidRDefault="00C81C3F" w:rsidP="00C81C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00"/>
          <w:sz w:val="22"/>
          <w:szCs w:val="22"/>
        </w:rPr>
        <w:t>POURQUOI NOUS REJOINDRE </w:t>
      </w:r>
      <w:r>
        <w:rPr>
          <w:rStyle w:val="eop"/>
          <w:rFonts w:ascii="Arial" w:hAnsi="Arial" w:cs="Arial"/>
          <w:color w:val="000000"/>
          <w:sz w:val="22"/>
          <w:szCs w:val="22"/>
        </w:rPr>
        <w:t> </w:t>
      </w:r>
    </w:p>
    <w:p w14:paraId="021EDD1B" w14:textId="5B822CED" w:rsidR="00C81C3F" w:rsidRDefault="00C81C3F" w:rsidP="00C81C3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000000"/>
          <w:sz w:val="22"/>
          <w:szCs w:val="22"/>
        </w:rPr>
        <w:t>Employeur promouvant l’égalité des chances, nous considérons nos salariés comme des experts dans leurs domaines, et leur voix compte dans nos prises de décisions.</w:t>
      </w:r>
      <w:r>
        <w:rPr>
          <w:rStyle w:val="eop"/>
          <w:rFonts w:ascii="Arial" w:hAnsi="Arial" w:cs="Arial"/>
          <w:color w:val="000000"/>
          <w:sz w:val="22"/>
          <w:szCs w:val="22"/>
        </w:rPr>
        <w:t> </w:t>
      </w:r>
    </w:p>
    <w:p w14:paraId="75150908" w14:textId="77777777" w:rsidR="00C81C3F" w:rsidRDefault="00C81C3F" w:rsidP="00C81C3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7C020FA" w14:textId="77777777" w:rsidR="0077615E" w:rsidRPr="00B60603" w:rsidRDefault="0077615E" w:rsidP="00D00E03"/>
    <w:p w14:paraId="5EB0106B" w14:textId="105756BB" w:rsidR="0077615E" w:rsidRDefault="00C81C3F" w:rsidP="0077615E">
      <w:pPr>
        <w:rPr>
          <w:b/>
          <w:lang w:val="en-US"/>
        </w:rPr>
      </w:pPr>
      <w:r>
        <w:rPr>
          <w:rStyle w:val="normaltextrun"/>
          <w:rFonts w:ascii="Arial" w:hAnsi="Arial" w:cs="Arial"/>
          <w:b/>
          <w:bCs/>
          <w:i/>
          <w:iCs/>
          <w:color w:val="000000"/>
          <w:shd w:val="clear" w:color="auto" w:fill="FFFFFF"/>
        </w:rPr>
        <w:t>LES MISSIONS</w:t>
      </w:r>
      <w:r>
        <w:rPr>
          <w:rStyle w:val="eop"/>
          <w:rFonts w:ascii="Arial" w:hAnsi="Arial" w:cs="Arial"/>
          <w:color w:val="000000"/>
          <w:shd w:val="clear" w:color="auto" w:fill="FFFFFF"/>
        </w:rPr>
        <w:t> </w:t>
      </w:r>
      <w:r>
        <w:rPr>
          <w:b/>
          <w:lang w:val="en-US"/>
        </w:rPr>
        <w:t xml:space="preserve"> </w:t>
      </w:r>
    </w:p>
    <w:p w14:paraId="45DEB536" w14:textId="7FD7A9DB" w:rsidR="00D6349A" w:rsidRPr="008F104C" w:rsidRDefault="00D6349A" w:rsidP="0077615E">
      <w:pPr>
        <w:rPr>
          <w:rFonts w:ascii="Arial" w:hAnsi="Arial" w:cs="Arial"/>
          <w:bCs/>
        </w:rPr>
      </w:pPr>
      <w:r w:rsidRPr="008F104C">
        <w:rPr>
          <w:rFonts w:ascii="Arial" w:hAnsi="Arial" w:cs="Arial"/>
          <w:bCs/>
        </w:rPr>
        <w:t>Sous la responsabilité d</w:t>
      </w:r>
      <w:r w:rsidR="005B27C2" w:rsidRPr="008F104C">
        <w:rPr>
          <w:rFonts w:ascii="Arial" w:hAnsi="Arial" w:cs="Arial"/>
          <w:bCs/>
        </w:rPr>
        <w:t xml:space="preserve">u manager </w:t>
      </w:r>
      <w:r w:rsidRPr="008F104C">
        <w:rPr>
          <w:rFonts w:ascii="Arial" w:hAnsi="Arial" w:cs="Arial"/>
          <w:bCs/>
        </w:rPr>
        <w:t>RH &amp; Comptabilité</w:t>
      </w:r>
    </w:p>
    <w:p w14:paraId="762178F4" w14:textId="1A95C14A" w:rsidR="00863F4F" w:rsidRPr="00C81C3F" w:rsidRDefault="00863F4F" w:rsidP="00863F4F">
      <w:pPr>
        <w:rPr>
          <w:rFonts w:ascii="Arial" w:hAnsi="Arial" w:cs="Arial"/>
        </w:rPr>
      </w:pPr>
    </w:p>
    <w:p w14:paraId="31866F94" w14:textId="6B82B2F0" w:rsidR="00863F4F" w:rsidRPr="005B27C2" w:rsidRDefault="00863F4F" w:rsidP="00D6349A">
      <w:pPr>
        <w:pStyle w:val="Paragraphedeliste"/>
        <w:numPr>
          <w:ilvl w:val="0"/>
          <w:numId w:val="5"/>
        </w:numPr>
        <w:rPr>
          <w:rFonts w:ascii="Arial" w:hAnsi="Arial" w:cs="Arial"/>
        </w:rPr>
      </w:pPr>
      <w:r w:rsidRPr="00E805EF">
        <w:rPr>
          <w:rFonts w:ascii="Arial" w:hAnsi="Arial" w:cs="Arial"/>
          <w:b/>
          <w:bCs/>
          <w:lang w:val="en-US"/>
        </w:rPr>
        <w:t xml:space="preserve">Gestion </w:t>
      </w:r>
      <w:r w:rsidR="0009771C" w:rsidRPr="00E805EF">
        <w:rPr>
          <w:rFonts w:ascii="Arial" w:hAnsi="Arial" w:cs="Arial"/>
          <w:b/>
          <w:bCs/>
          <w:lang w:val="en-US"/>
        </w:rPr>
        <w:t>administrative:</w:t>
      </w:r>
    </w:p>
    <w:p w14:paraId="2D32AA79" w14:textId="77777777" w:rsidR="005B27C2" w:rsidRPr="00D6349A" w:rsidRDefault="005B27C2" w:rsidP="005B27C2">
      <w:pPr>
        <w:pStyle w:val="Paragraphedeliste"/>
        <w:rPr>
          <w:rFonts w:ascii="Arial" w:hAnsi="Arial" w:cs="Arial"/>
        </w:rPr>
      </w:pPr>
    </w:p>
    <w:p w14:paraId="05EEFE46" w14:textId="28F53316" w:rsidR="004F6A4D" w:rsidRDefault="004F6A4D" w:rsidP="004F6A4D">
      <w:pPr>
        <w:pStyle w:val="Paragraphedeliste"/>
        <w:numPr>
          <w:ilvl w:val="0"/>
          <w:numId w:val="6"/>
        </w:numPr>
        <w:rPr>
          <w:rFonts w:ascii="Arial" w:hAnsi="Arial" w:cs="Arial"/>
        </w:rPr>
      </w:pPr>
      <w:r w:rsidRPr="00E805EF">
        <w:rPr>
          <w:rFonts w:ascii="Arial" w:hAnsi="Arial" w:cs="Arial"/>
        </w:rPr>
        <w:t>Accueil téléphonique et physique, gestion du courrie</w:t>
      </w:r>
      <w:r w:rsidR="00440E11" w:rsidRPr="00E805EF">
        <w:rPr>
          <w:rFonts w:ascii="Arial" w:hAnsi="Arial" w:cs="Arial"/>
        </w:rPr>
        <w:t>r</w:t>
      </w:r>
      <w:r w:rsidRPr="00E805EF">
        <w:rPr>
          <w:rFonts w:ascii="Arial" w:hAnsi="Arial" w:cs="Arial"/>
        </w:rPr>
        <w:t xml:space="preserve"> </w:t>
      </w:r>
    </w:p>
    <w:p w14:paraId="75DAD812" w14:textId="0852F4AC" w:rsidR="00D6349A" w:rsidRDefault="00D6349A" w:rsidP="004F6A4D">
      <w:pPr>
        <w:pStyle w:val="Paragraphedeliste"/>
        <w:numPr>
          <w:ilvl w:val="0"/>
          <w:numId w:val="6"/>
        </w:numPr>
        <w:rPr>
          <w:rFonts w:ascii="Arial" w:hAnsi="Arial" w:cs="Arial"/>
        </w:rPr>
      </w:pPr>
      <w:r>
        <w:rPr>
          <w:rFonts w:ascii="Arial" w:hAnsi="Arial" w:cs="Arial"/>
        </w:rPr>
        <w:t>Gestion des notes de frais</w:t>
      </w:r>
    </w:p>
    <w:p w14:paraId="7F6A6EED" w14:textId="1FF1FCFB" w:rsidR="00D6349A" w:rsidRPr="00E805EF" w:rsidRDefault="00D6349A" w:rsidP="004F6A4D">
      <w:pPr>
        <w:pStyle w:val="Paragraphedeliste"/>
        <w:numPr>
          <w:ilvl w:val="0"/>
          <w:numId w:val="6"/>
        </w:numPr>
        <w:rPr>
          <w:rFonts w:ascii="Arial" w:hAnsi="Arial" w:cs="Arial"/>
        </w:rPr>
      </w:pPr>
      <w:r>
        <w:rPr>
          <w:rFonts w:ascii="Arial" w:hAnsi="Arial" w:cs="Arial"/>
        </w:rPr>
        <w:t>Gestion des commandes fournisseurs et des approvisionnements</w:t>
      </w:r>
    </w:p>
    <w:p w14:paraId="5DED34F5" w14:textId="67C3A07C" w:rsidR="004F6A4D" w:rsidRDefault="00440E11" w:rsidP="004F6A4D">
      <w:pPr>
        <w:pStyle w:val="Paragraphedeliste"/>
        <w:numPr>
          <w:ilvl w:val="0"/>
          <w:numId w:val="6"/>
        </w:numPr>
        <w:rPr>
          <w:rFonts w:ascii="Arial" w:hAnsi="Arial" w:cs="Arial"/>
        </w:rPr>
      </w:pPr>
      <w:r w:rsidRPr="00E805EF">
        <w:rPr>
          <w:rFonts w:ascii="Arial" w:hAnsi="Arial" w:cs="Arial"/>
        </w:rPr>
        <w:t>Secrétariat général, gestion des locaux</w:t>
      </w:r>
    </w:p>
    <w:p w14:paraId="21F1E919" w14:textId="62245F1F" w:rsidR="00D6349A" w:rsidRPr="00D6349A" w:rsidRDefault="00D6349A" w:rsidP="00D6349A">
      <w:pPr>
        <w:pStyle w:val="Paragraphedeliste"/>
        <w:numPr>
          <w:ilvl w:val="0"/>
          <w:numId w:val="6"/>
        </w:numPr>
        <w:jc w:val="both"/>
        <w:rPr>
          <w:rFonts w:ascii="Arial" w:hAnsi="Arial" w:cs="Arial"/>
        </w:rPr>
      </w:pPr>
      <w:r w:rsidRPr="00D6349A">
        <w:rPr>
          <w:rFonts w:ascii="Arial" w:hAnsi="Arial" w:cs="Arial"/>
        </w:rPr>
        <w:t>Organisation des déplacements</w:t>
      </w:r>
    </w:p>
    <w:p w14:paraId="58881F80" w14:textId="0F9C3E7B" w:rsidR="00D6349A" w:rsidRPr="005B27C2" w:rsidRDefault="00D6349A" w:rsidP="00D6349A">
      <w:pPr>
        <w:pStyle w:val="Paragraphedeliste"/>
        <w:numPr>
          <w:ilvl w:val="0"/>
          <w:numId w:val="6"/>
        </w:numPr>
        <w:jc w:val="both"/>
        <w:rPr>
          <w:rFonts w:ascii="Titillium Web Light" w:hAnsi="Titillium Web Light"/>
          <w:color w:val="575756"/>
          <w:sz w:val="18"/>
          <w:szCs w:val="18"/>
        </w:rPr>
      </w:pPr>
      <w:r w:rsidRPr="00D6349A">
        <w:rPr>
          <w:rFonts w:ascii="Arial" w:hAnsi="Arial" w:cs="Arial"/>
        </w:rPr>
        <w:t xml:space="preserve">Organisation des social </w:t>
      </w:r>
      <w:proofErr w:type="spellStart"/>
      <w:r w:rsidRPr="00D6349A">
        <w:rPr>
          <w:rFonts w:ascii="Arial" w:hAnsi="Arial" w:cs="Arial"/>
        </w:rPr>
        <w:t>events</w:t>
      </w:r>
      <w:proofErr w:type="spellEnd"/>
      <w:r w:rsidRPr="00D6349A">
        <w:rPr>
          <w:rFonts w:ascii="Arial" w:hAnsi="Arial" w:cs="Arial"/>
        </w:rPr>
        <w:t xml:space="preserve"> et réunions internes</w:t>
      </w:r>
    </w:p>
    <w:p w14:paraId="6C1A801F" w14:textId="0D662989" w:rsidR="005B27C2" w:rsidRPr="000A6946" w:rsidRDefault="005B27C2" w:rsidP="00D6349A">
      <w:pPr>
        <w:pStyle w:val="Paragraphedeliste"/>
        <w:numPr>
          <w:ilvl w:val="0"/>
          <w:numId w:val="6"/>
        </w:numPr>
        <w:jc w:val="both"/>
        <w:rPr>
          <w:rFonts w:ascii="Titillium Web Light" w:hAnsi="Titillium Web Light"/>
          <w:color w:val="575756"/>
          <w:sz w:val="18"/>
          <w:szCs w:val="18"/>
        </w:rPr>
      </w:pPr>
      <w:r w:rsidRPr="005B27C2">
        <w:rPr>
          <w:rFonts w:ascii="Arial" w:hAnsi="Arial" w:cs="Arial"/>
        </w:rPr>
        <w:t xml:space="preserve">Assistance sur  les dossiers </w:t>
      </w:r>
      <w:r>
        <w:rPr>
          <w:rFonts w:ascii="Arial" w:hAnsi="Arial" w:cs="Arial"/>
        </w:rPr>
        <w:t xml:space="preserve">administratifs </w:t>
      </w:r>
      <w:r w:rsidRPr="005B27C2">
        <w:rPr>
          <w:rFonts w:ascii="Arial" w:hAnsi="Arial" w:cs="Arial"/>
        </w:rPr>
        <w:t>de candidature sur projets collaboratifs</w:t>
      </w:r>
    </w:p>
    <w:p w14:paraId="792D4CE9" w14:textId="235416A8" w:rsidR="00D6349A" w:rsidRPr="00D6349A" w:rsidRDefault="00D6349A" w:rsidP="00D6349A">
      <w:pPr>
        <w:pStyle w:val="Paragraphedeliste"/>
        <w:numPr>
          <w:ilvl w:val="0"/>
          <w:numId w:val="6"/>
        </w:numPr>
        <w:jc w:val="both"/>
        <w:rPr>
          <w:rFonts w:ascii="Arial" w:hAnsi="Arial" w:cs="Arial"/>
        </w:rPr>
      </w:pPr>
      <w:r w:rsidRPr="00D6349A">
        <w:rPr>
          <w:rFonts w:ascii="Arial" w:hAnsi="Arial" w:cs="Arial"/>
        </w:rPr>
        <w:t xml:space="preserve">Classement </w:t>
      </w:r>
      <w:r w:rsidRPr="00D6349A">
        <w:rPr>
          <w:rFonts w:ascii="Arial" w:hAnsi="Arial" w:cs="Arial"/>
        </w:rPr>
        <w:t xml:space="preserve">et archivage </w:t>
      </w:r>
    </w:p>
    <w:p w14:paraId="3751D441" w14:textId="77777777" w:rsidR="005B27C2" w:rsidRDefault="005B27C2" w:rsidP="005B27C2">
      <w:pPr>
        <w:rPr>
          <w:rFonts w:ascii="Arial" w:hAnsi="Arial" w:cs="Arial"/>
        </w:rPr>
      </w:pPr>
    </w:p>
    <w:p w14:paraId="5ABD0EE9" w14:textId="557C6F55" w:rsidR="00D6349A" w:rsidRDefault="00D6349A" w:rsidP="005B27C2">
      <w:pPr>
        <w:pStyle w:val="Paragraphedeliste"/>
        <w:numPr>
          <w:ilvl w:val="0"/>
          <w:numId w:val="5"/>
        </w:numPr>
        <w:rPr>
          <w:rFonts w:ascii="Arial" w:hAnsi="Arial" w:cs="Arial"/>
          <w:b/>
          <w:bCs/>
        </w:rPr>
      </w:pPr>
      <w:r w:rsidRPr="005B27C2">
        <w:rPr>
          <w:rFonts w:ascii="Arial" w:hAnsi="Arial" w:cs="Arial"/>
          <w:b/>
          <w:bCs/>
        </w:rPr>
        <w:t>Gestion du personnel</w:t>
      </w:r>
      <w:r w:rsidR="005B27C2">
        <w:rPr>
          <w:rFonts w:ascii="Arial" w:hAnsi="Arial" w:cs="Arial"/>
          <w:b/>
          <w:bCs/>
        </w:rPr>
        <w:t> :</w:t>
      </w:r>
    </w:p>
    <w:p w14:paraId="0FF32BC6" w14:textId="77777777" w:rsidR="005B27C2" w:rsidRPr="005B27C2" w:rsidRDefault="005B27C2" w:rsidP="005B27C2">
      <w:pPr>
        <w:pStyle w:val="Paragraphedeliste"/>
        <w:rPr>
          <w:rFonts w:ascii="Arial" w:hAnsi="Arial" w:cs="Arial"/>
          <w:b/>
          <w:bCs/>
        </w:rPr>
      </w:pPr>
    </w:p>
    <w:p w14:paraId="34CD1A95" w14:textId="11056CB5" w:rsidR="00D6349A" w:rsidRPr="005B27C2" w:rsidRDefault="005B27C2" w:rsidP="005B27C2">
      <w:pPr>
        <w:pStyle w:val="Paragraphedeliste"/>
        <w:numPr>
          <w:ilvl w:val="0"/>
          <w:numId w:val="6"/>
        </w:numPr>
        <w:rPr>
          <w:rFonts w:ascii="Arial" w:hAnsi="Arial" w:cs="Arial"/>
        </w:rPr>
      </w:pPr>
      <w:r w:rsidRPr="005B27C2">
        <w:rPr>
          <w:rFonts w:ascii="Arial" w:hAnsi="Arial" w:cs="Arial"/>
        </w:rPr>
        <w:t>Démarches administratives pour l</w:t>
      </w:r>
      <w:r w:rsidR="00D6349A" w:rsidRPr="005B27C2">
        <w:rPr>
          <w:rFonts w:ascii="Arial" w:hAnsi="Arial" w:cs="Arial"/>
        </w:rPr>
        <w:t xml:space="preserve">es nouveaux embauchés </w:t>
      </w:r>
      <w:r w:rsidRPr="005B27C2">
        <w:rPr>
          <w:rFonts w:ascii="Arial" w:hAnsi="Arial" w:cs="Arial"/>
        </w:rPr>
        <w:t>et démarches de radiation pour les salariés sortants</w:t>
      </w:r>
    </w:p>
    <w:p w14:paraId="3B819421" w14:textId="77777777" w:rsidR="00D6349A" w:rsidRPr="005B27C2" w:rsidRDefault="00D6349A" w:rsidP="005B27C2">
      <w:pPr>
        <w:pStyle w:val="Paragraphedeliste"/>
        <w:numPr>
          <w:ilvl w:val="0"/>
          <w:numId w:val="6"/>
        </w:numPr>
        <w:rPr>
          <w:rFonts w:ascii="Arial" w:hAnsi="Arial" w:cs="Arial"/>
        </w:rPr>
      </w:pPr>
      <w:r w:rsidRPr="005B27C2">
        <w:rPr>
          <w:rFonts w:ascii="Arial" w:hAnsi="Arial" w:cs="Arial"/>
        </w:rPr>
        <w:t>Suivi et contrôle des éléments variables de paie</w:t>
      </w:r>
    </w:p>
    <w:p w14:paraId="6447E3DE" w14:textId="1292CD8E" w:rsidR="00D6349A" w:rsidRPr="005B27C2" w:rsidRDefault="00D6349A" w:rsidP="005B27C2">
      <w:pPr>
        <w:pStyle w:val="Paragraphedeliste"/>
        <w:numPr>
          <w:ilvl w:val="0"/>
          <w:numId w:val="6"/>
        </w:numPr>
        <w:rPr>
          <w:rFonts w:ascii="Arial" w:hAnsi="Arial" w:cs="Arial"/>
        </w:rPr>
      </w:pPr>
      <w:r w:rsidRPr="005B27C2">
        <w:rPr>
          <w:rFonts w:ascii="Arial" w:hAnsi="Arial" w:cs="Arial"/>
        </w:rPr>
        <w:t xml:space="preserve">Saisie des </w:t>
      </w:r>
      <w:r w:rsidR="005B27C2" w:rsidRPr="005B27C2">
        <w:rPr>
          <w:rFonts w:ascii="Arial" w:hAnsi="Arial" w:cs="Arial"/>
        </w:rPr>
        <w:t>temps de mission des ingénieurs / projet</w:t>
      </w:r>
    </w:p>
    <w:p w14:paraId="62D8DE18" w14:textId="77777777" w:rsidR="00D6349A" w:rsidRPr="00D6349A" w:rsidRDefault="00D6349A" w:rsidP="005B27C2">
      <w:pPr>
        <w:pStyle w:val="Paragraphedeliste"/>
        <w:rPr>
          <w:rFonts w:ascii="Arial" w:hAnsi="Arial" w:cs="Arial"/>
        </w:rPr>
      </w:pPr>
    </w:p>
    <w:p w14:paraId="0C71D949" w14:textId="77777777" w:rsidR="00863F4F" w:rsidRPr="00F369FB" w:rsidRDefault="00863F4F" w:rsidP="00CA49B5">
      <w:pPr>
        <w:rPr>
          <w:b/>
        </w:rPr>
      </w:pPr>
    </w:p>
    <w:p w14:paraId="2D868966" w14:textId="204AB71F" w:rsidR="004E5727" w:rsidRDefault="00E805EF" w:rsidP="00CA49B5">
      <w:pPr>
        <w:rPr>
          <w:b/>
        </w:rPr>
      </w:pPr>
      <w:r>
        <w:rPr>
          <w:rStyle w:val="normaltextrun"/>
          <w:rFonts w:ascii="Arial" w:hAnsi="Arial" w:cs="Arial"/>
          <w:b/>
          <w:bCs/>
          <w:i/>
          <w:iCs/>
          <w:color w:val="000000"/>
          <w:shd w:val="clear" w:color="auto" w:fill="FFFFFF"/>
        </w:rPr>
        <w:t>FORMATION</w:t>
      </w:r>
      <w:r>
        <w:rPr>
          <w:rStyle w:val="eop"/>
          <w:rFonts w:ascii="Arial" w:hAnsi="Arial" w:cs="Arial"/>
          <w:color w:val="000000"/>
          <w:shd w:val="clear" w:color="auto" w:fill="FFFFFF"/>
        </w:rPr>
        <w:t> </w:t>
      </w:r>
      <w:r w:rsidRPr="00E805EF">
        <w:rPr>
          <w:b/>
        </w:rPr>
        <w:t xml:space="preserve"> </w:t>
      </w:r>
      <w:r w:rsidR="00CA49B5" w:rsidRPr="00E805EF">
        <w:rPr>
          <w:b/>
        </w:rPr>
        <w:t xml:space="preserve"> </w:t>
      </w:r>
    </w:p>
    <w:p w14:paraId="0E9AFA61" w14:textId="196D599B" w:rsidR="00E805EF" w:rsidRPr="008F104C" w:rsidRDefault="008F104C" w:rsidP="00E805EF">
      <w:pPr>
        <w:rPr>
          <w:rFonts w:ascii="Arial" w:hAnsi="Arial" w:cs="Arial"/>
        </w:rPr>
      </w:pPr>
      <w:r w:rsidRPr="008F104C">
        <w:rPr>
          <w:rFonts w:ascii="Arial" w:hAnsi="Arial" w:cs="Arial"/>
        </w:rPr>
        <w:t>Bac+2 / Bac+3 Gestion administrative / Assistant(e) de Direction</w:t>
      </w:r>
    </w:p>
    <w:p w14:paraId="3CAAD8C9" w14:textId="2EE18C3F" w:rsidR="008F104C" w:rsidRDefault="008F104C" w:rsidP="00E805EF">
      <w:pPr>
        <w:rPr>
          <w:rFonts w:ascii="Arial" w:hAnsi="Arial" w:cs="Arial"/>
        </w:rPr>
      </w:pPr>
      <w:r>
        <w:rPr>
          <w:rFonts w:ascii="Arial" w:hAnsi="Arial" w:cs="Arial"/>
        </w:rPr>
        <w:t>Bonne maîtrise d’Excel, Word, Powerpoint</w:t>
      </w:r>
    </w:p>
    <w:p w14:paraId="6A841A07" w14:textId="6CFC875A" w:rsidR="00E805EF" w:rsidRPr="00E805EF" w:rsidRDefault="008F104C" w:rsidP="00E805EF">
      <w:pPr>
        <w:rPr>
          <w:rFonts w:ascii="Arial" w:hAnsi="Arial" w:cs="Arial"/>
        </w:rPr>
      </w:pPr>
      <w:r>
        <w:rPr>
          <w:rFonts w:ascii="Arial" w:hAnsi="Arial" w:cs="Arial"/>
        </w:rPr>
        <w:t>La connaissance et la</w:t>
      </w:r>
      <w:r w:rsidR="00E805EF" w:rsidRPr="00E805EF">
        <w:rPr>
          <w:rFonts w:ascii="Arial" w:hAnsi="Arial" w:cs="Arial"/>
        </w:rPr>
        <w:t xml:space="preserve"> pratique </w:t>
      </w:r>
      <w:r>
        <w:rPr>
          <w:rFonts w:ascii="Arial" w:hAnsi="Arial" w:cs="Arial"/>
        </w:rPr>
        <w:t xml:space="preserve">du logiciel </w:t>
      </w:r>
      <w:proofErr w:type="spellStart"/>
      <w:r w:rsidR="00E805EF" w:rsidRPr="00E805EF">
        <w:rPr>
          <w:rFonts w:ascii="Arial" w:hAnsi="Arial" w:cs="Arial"/>
        </w:rPr>
        <w:t>Lucca</w:t>
      </w:r>
      <w:proofErr w:type="spellEnd"/>
      <w:r w:rsidR="00E805EF" w:rsidRPr="00E805EF">
        <w:rPr>
          <w:rFonts w:ascii="Arial" w:hAnsi="Arial" w:cs="Arial"/>
        </w:rPr>
        <w:t xml:space="preserve"> est un plus.</w:t>
      </w:r>
    </w:p>
    <w:p w14:paraId="68E777A0" w14:textId="77777777" w:rsidR="00E805EF" w:rsidRPr="00E805EF" w:rsidRDefault="00E805EF" w:rsidP="00E805EF">
      <w:pPr>
        <w:rPr>
          <w:rFonts w:ascii="Arial" w:hAnsi="Arial" w:cs="Arial"/>
        </w:rPr>
      </w:pPr>
      <w:r w:rsidRPr="00E805EF">
        <w:rPr>
          <w:rFonts w:ascii="Arial" w:hAnsi="Arial" w:cs="Arial"/>
        </w:rPr>
        <w:t>Maîtrise de l’anglais.</w:t>
      </w:r>
    </w:p>
    <w:p w14:paraId="62E38045" w14:textId="77777777" w:rsidR="00E805EF" w:rsidRDefault="00E805EF" w:rsidP="00CA49B5">
      <w:pPr>
        <w:rPr>
          <w:rStyle w:val="normaltextrun"/>
          <w:rFonts w:ascii="Arial" w:hAnsi="Arial" w:cs="Arial"/>
          <w:b/>
          <w:bCs/>
          <w:i/>
          <w:iCs/>
          <w:color w:val="000000"/>
          <w:shd w:val="clear" w:color="auto" w:fill="FFFFFF"/>
        </w:rPr>
      </w:pPr>
    </w:p>
    <w:p w14:paraId="7818E3F0" w14:textId="77777777" w:rsidR="008F104C" w:rsidRDefault="008F104C" w:rsidP="00CA49B5">
      <w:pPr>
        <w:rPr>
          <w:rStyle w:val="normaltextrun"/>
          <w:rFonts w:ascii="Arial" w:hAnsi="Arial" w:cs="Arial"/>
          <w:b/>
          <w:bCs/>
          <w:i/>
          <w:iCs/>
          <w:color w:val="000000"/>
          <w:shd w:val="clear" w:color="auto" w:fill="FFFFFF"/>
        </w:rPr>
      </w:pPr>
    </w:p>
    <w:p w14:paraId="48F0013B" w14:textId="77777777" w:rsidR="008F104C" w:rsidRDefault="008F104C" w:rsidP="00CA49B5">
      <w:pPr>
        <w:rPr>
          <w:rStyle w:val="normaltextrun"/>
          <w:rFonts w:ascii="Arial" w:hAnsi="Arial" w:cs="Arial"/>
          <w:b/>
          <w:bCs/>
          <w:i/>
          <w:iCs/>
          <w:color w:val="000000"/>
          <w:shd w:val="clear" w:color="auto" w:fill="FFFFFF"/>
        </w:rPr>
      </w:pPr>
    </w:p>
    <w:p w14:paraId="5E9E6C89" w14:textId="77777777" w:rsidR="008F104C" w:rsidRDefault="008F104C" w:rsidP="008F104C">
      <w:pPr>
        <w:rPr>
          <w:rStyle w:val="normaltextrun"/>
          <w:rFonts w:ascii="Arial" w:hAnsi="Arial" w:cs="Arial"/>
          <w:b/>
          <w:bCs/>
          <w:i/>
          <w:iCs/>
          <w:color w:val="000000"/>
          <w:shd w:val="clear" w:color="auto" w:fill="FFFFFF"/>
        </w:rPr>
      </w:pPr>
    </w:p>
    <w:p w14:paraId="332A1331" w14:textId="77777777" w:rsidR="008F104C" w:rsidRDefault="008F104C" w:rsidP="008F104C">
      <w:pPr>
        <w:rPr>
          <w:rStyle w:val="normaltextrun"/>
          <w:rFonts w:ascii="Arial" w:hAnsi="Arial" w:cs="Arial"/>
          <w:b/>
          <w:bCs/>
          <w:i/>
          <w:iCs/>
          <w:color w:val="000000"/>
          <w:shd w:val="clear" w:color="auto" w:fill="FFFFFF"/>
        </w:rPr>
      </w:pPr>
    </w:p>
    <w:p w14:paraId="410B0068" w14:textId="4877B365" w:rsidR="008F104C" w:rsidRDefault="00E805EF" w:rsidP="008F104C">
      <w:pPr>
        <w:rPr>
          <w:rStyle w:val="eop"/>
          <w:rFonts w:ascii="Arial" w:hAnsi="Arial" w:cs="Arial"/>
          <w:color w:val="000000"/>
          <w:shd w:val="clear" w:color="auto" w:fill="FFFFFF"/>
        </w:rPr>
      </w:pPr>
      <w:r>
        <w:rPr>
          <w:rStyle w:val="normaltextrun"/>
          <w:rFonts w:ascii="Arial" w:hAnsi="Arial" w:cs="Arial"/>
          <w:b/>
          <w:bCs/>
          <w:i/>
          <w:iCs/>
          <w:color w:val="000000"/>
          <w:shd w:val="clear" w:color="auto" w:fill="FFFFFF"/>
        </w:rPr>
        <w:lastRenderedPageBreak/>
        <w:t>EXPERIENCE</w:t>
      </w:r>
      <w:r>
        <w:rPr>
          <w:rStyle w:val="eop"/>
          <w:rFonts w:ascii="Arial" w:hAnsi="Arial" w:cs="Arial"/>
          <w:color w:val="000000"/>
          <w:shd w:val="clear" w:color="auto" w:fill="FFFFFF"/>
        </w:rPr>
        <w:t> </w:t>
      </w:r>
    </w:p>
    <w:p w14:paraId="27087580" w14:textId="3F64745C" w:rsidR="00E805EF" w:rsidRPr="008F104C" w:rsidRDefault="008F104C" w:rsidP="008F104C">
      <w:pPr>
        <w:rPr>
          <w:rFonts w:ascii="Arial" w:hAnsi="Arial" w:cs="Arial"/>
          <w:color w:val="000000"/>
          <w:shd w:val="clear" w:color="auto" w:fill="FFFFFF"/>
        </w:rPr>
      </w:pPr>
      <w:r>
        <w:rPr>
          <w:rFonts w:ascii="Arial" w:hAnsi="Arial" w:cs="Arial"/>
        </w:rPr>
        <w:t xml:space="preserve">2 </w:t>
      </w:r>
      <w:r w:rsidR="00E805EF" w:rsidRPr="008F104C">
        <w:rPr>
          <w:rFonts w:ascii="Arial" w:hAnsi="Arial" w:cs="Arial"/>
        </w:rPr>
        <w:t>à 3 ans d’expérience souhaités sur poste similaire, idéalement en startup ou PME.</w:t>
      </w:r>
    </w:p>
    <w:p w14:paraId="0211886B" w14:textId="77777777" w:rsidR="00E805EF" w:rsidRDefault="00E805EF" w:rsidP="00E805EF">
      <w:pPr>
        <w:rPr>
          <w:rFonts w:ascii="Arial" w:hAnsi="Arial" w:cs="Arial"/>
        </w:rPr>
      </w:pPr>
    </w:p>
    <w:p w14:paraId="228C5AFA" w14:textId="7D8AFDEF" w:rsidR="008F104C" w:rsidRPr="008F104C" w:rsidRDefault="00E805EF" w:rsidP="00E805EF">
      <w:pPr>
        <w:rPr>
          <w:rFonts w:ascii="Arial" w:hAnsi="Arial" w:cs="Arial"/>
          <w:color w:val="000000"/>
          <w:shd w:val="clear" w:color="auto" w:fill="FFFFFF"/>
        </w:rPr>
      </w:pPr>
      <w:r>
        <w:rPr>
          <w:rStyle w:val="normaltextrun"/>
          <w:rFonts w:ascii="Arial" w:hAnsi="Arial" w:cs="Arial"/>
          <w:b/>
          <w:bCs/>
          <w:i/>
          <w:iCs/>
          <w:color w:val="000000"/>
          <w:shd w:val="clear" w:color="auto" w:fill="FFFFFF"/>
        </w:rPr>
        <w:t>COMPÉTENCES REQUISES</w:t>
      </w:r>
      <w:r>
        <w:rPr>
          <w:rStyle w:val="eop"/>
          <w:rFonts w:ascii="Arial" w:hAnsi="Arial" w:cs="Arial"/>
          <w:color w:val="000000"/>
          <w:shd w:val="clear" w:color="auto" w:fill="FFFFFF"/>
        </w:rPr>
        <w:t> </w:t>
      </w:r>
    </w:p>
    <w:p w14:paraId="3932E3EB" w14:textId="61199343" w:rsidR="004F6A4D" w:rsidRPr="00E805EF" w:rsidRDefault="004F6A4D" w:rsidP="004F6A4D">
      <w:pPr>
        <w:numPr>
          <w:ilvl w:val="0"/>
          <w:numId w:val="2"/>
        </w:numPr>
        <w:rPr>
          <w:rFonts w:ascii="Arial" w:eastAsia="Times New Roman" w:hAnsi="Arial" w:cs="Arial"/>
        </w:rPr>
      </w:pPr>
      <w:r w:rsidRPr="00E805EF">
        <w:rPr>
          <w:rFonts w:ascii="Arial" w:eastAsia="Times New Roman" w:hAnsi="Arial" w:cs="Arial"/>
        </w:rPr>
        <w:t xml:space="preserve">Rigueur dans la saisie des données et le suivi des dossiers </w:t>
      </w:r>
    </w:p>
    <w:p w14:paraId="77C35F26" w14:textId="44616E35" w:rsidR="00CA49B5" w:rsidRPr="00E805EF" w:rsidRDefault="00CA49B5" w:rsidP="00F336ED">
      <w:pPr>
        <w:numPr>
          <w:ilvl w:val="0"/>
          <w:numId w:val="2"/>
        </w:numPr>
        <w:rPr>
          <w:rFonts w:ascii="Arial" w:eastAsia="Times New Roman" w:hAnsi="Arial" w:cs="Arial"/>
          <w:lang w:val="en-US"/>
        </w:rPr>
      </w:pPr>
      <w:r w:rsidRPr="00E805EF">
        <w:rPr>
          <w:rFonts w:ascii="Arial" w:eastAsia="Times New Roman" w:hAnsi="Arial" w:cs="Arial"/>
          <w:lang w:val="en-US"/>
        </w:rPr>
        <w:t xml:space="preserve">Gestion </w:t>
      </w:r>
      <w:proofErr w:type="spellStart"/>
      <w:r w:rsidRPr="00E805EF">
        <w:rPr>
          <w:rFonts w:ascii="Arial" w:eastAsia="Times New Roman" w:hAnsi="Arial" w:cs="Arial"/>
          <w:lang w:val="en-US"/>
        </w:rPr>
        <w:t>opérationnelle</w:t>
      </w:r>
      <w:proofErr w:type="spellEnd"/>
      <w:r w:rsidRPr="00E805EF">
        <w:rPr>
          <w:rFonts w:ascii="Arial" w:eastAsia="Times New Roman" w:hAnsi="Arial" w:cs="Arial"/>
          <w:lang w:val="en-US"/>
        </w:rPr>
        <w:t xml:space="preserve"> du personnel</w:t>
      </w:r>
    </w:p>
    <w:p w14:paraId="0DCE7EA8" w14:textId="77777777" w:rsidR="00CA49B5" w:rsidRPr="00E805EF" w:rsidRDefault="00CA49B5" w:rsidP="00F336ED">
      <w:pPr>
        <w:numPr>
          <w:ilvl w:val="0"/>
          <w:numId w:val="2"/>
        </w:numPr>
        <w:rPr>
          <w:rFonts w:ascii="Arial" w:eastAsia="Times New Roman" w:hAnsi="Arial" w:cs="Arial"/>
          <w:lang w:val="en-US"/>
        </w:rPr>
      </w:pPr>
      <w:proofErr w:type="spellStart"/>
      <w:r w:rsidRPr="00E805EF">
        <w:rPr>
          <w:rFonts w:ascii="Arial" w:eastAsia="Times New Roman" w:hAnsi="Arial" w:cs="Arial"/>
          <w:lang w:val="en-US"/>
        </w:rPr>
        <w:t>Capacités</w:t>
      </w:r>
      <w:proofErr w:type="spellEnd"/>
      <w:r w:rsidRPr="00E805EF">
        <w:rPr>
          <w:rFonts w:ascii="Arial" w:eastAsia="Times New Roman" w:hAnsi="Arial" w:cs="Arial"/>
          <w:lang w:val="en-US"/>
        </w:rPr>
        <w:t xml:space="preserve"> </w:t>
      </w:r>
      <w:proofErr w:type="spellStart"/>
      <w:r w:rsidRPr="00E805EF">
        <w:rPr>
          <w:rFonts w:ascii="Arial" w:eastAsia="Times New Roman" w:hAnsi="Arial" w:cs="Arial"/>
          <w:lang w:val="en-US"/>
        </w:rPr>
        <w:t>rédactionnelles</w:t>
      </w:r>
      <w:proofErr w:type="spellEnd"/>
    </w:p>
    <w:p w14:paraId="7825579F" w14:textId="26981332" w:rsidR="00577860" w:rsidRDefault="00CA49B5" w:rsidP="004422BC">
      <w:pPr>
        <w:numPr>
          <w:ilvl w:val="0"/>
          <w:numId w:val="2"/>
        </w:numPr>
        <w:rPr>
          <w:rFonts w:ascii="Arial" w:eastAsia="Times New Roman" w:hAnsi="Arial" w:cs="Arial"/>
          <w:lang w:val="en-US"/>
        </w:rPr>
      </w:pPr>
      <w:proofErr w:type="spellStart"/>
      <w:r w:rsidRPr="00E805EF">
        <w:rPr>
          <w:rFonts w:ascii="Arial" w:eastAsia="Times New Roman" w:hAnsi="Arial" w:cs="Arial"/>
          <w:lang w:val="en-US"/>
        </w:rPr>
        <w:t>Autonomie</w:t>
      </w:r>
      <w:proofErr w:type="spellEnd"/>
      <w:r w:rsidRPr="00E805EF">
        <w:rPr>
          <w:rFonts w:ascii="Arial" w:eastAsia="Times New Roman" w:hAnsi="Arial" w:cs="Arial"/>
          <w:lang w:val="en-US"/>
        </w:rPr>
        <w:t xml:space="preserve"> et polyvalence</w:t>
      </w:r>
      <w:r w:rsidR="00863F4F" w:rsidRPr="00E805EF">
        <w:rPr>
          <w:rFonts w:ascii="Arial" w:eastAsia="Times New Roman" w:hAnsi="Arial" w:cs="Arial"/>
          <w:lang w:val="en-US"/>
        </w:rPr>
        <w:t>.</w:t>
      </w:r>
    </w:p>
    <w:p w14:paraId="21AEE893" w14:textId="77777777" w:rsidR="00E805EF" w:rsidRDefault="00E805EF" w:rsidP="00E805EF">
      <w:pPr>
        <w:rPr>
          <w:rFonts w:ascii="Arial" w:eastAsia="Times New Roman" w:hAnsi="Arial" w:cs="Arial"/>
          <w:lang w:val="en-US"/>
        </w:rPr>
      </w:pPr>
    </w:p>
    <w:p w14:paraId="46FDE364" w14:textId="77777777" w:rsidR="00E805EF" w:rsidRDefault="00E805EF" w:rsidP="00E805EF">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i/>
          <w:iCs/>
          <w:color w:val="000000"/>
          <w:sz w:val="22"/>
          <w:szCs w:val="22"/>
        </w:rPr>
        <w:t>COMPÉTENCES RELATIONNELLES</w:t>
      </w:r>
      <w:r>
        <w:rPr>
          <w:rStyle w:val="normaltextrun"/>
          <w:rFonts w:ascii="Arial" w:hAnsi="Arial" w:cs="Arial"/>
          <w:color w:val="000000"/>
          <w:sz w:val="22"/>
          <w:szCs w:val="22"/>
        </w:rPr>
        <w:t> </w:t>
      </w:r>
      <w:r>
        <w:rPr>
          <w:rStyle w:val="eop"/>
          <w:rFonts w:ascii="Arial" w:hAnsi="Arial" w:cs="Arial"/>
          <w:color w:val="000000"/>
          <w:sz w:val="22"/>
          <w:szCs w:val="22"/>
        </w:rPr>
        <w:t> </w:t>
      </w:r>
    </w:p>
    <w:p w14:paraId="1509551D" w14:textId="7EFDBB0A" w:rsidR="00E805EF" w:rsidRPr="008F104C" w:rsidRDefault="00E805EF" w:rsidP="00E805EF">
      <w:pPr>
        <w:pStyle w:val="paragraph"/>
        <w:numPr>
          <w:ilvl w:val="0"/>
          <w:numId w:val="7"/>
        </w:numPr>
        <w:spacing w:before="0" w:beforeAutospacing="0" w:after="0" w:afterAutospacing="0"/>
        <w:ind w:left="1080" w:firstLine="0"/>
        <w:jc w:val="both"/>
        <w:textAlignment w:val="baseline"/>
        <w:rPr>
          <w:rStyle w:val="normaltextrun"/>
          <w:rFonts w:ascii="Arial" w:hAnsi="Arial" w:cs="Arial"/>
          <w:sz w:val="22"/>
          <w:szCs w:val="22"/>
        </w:rPr>
      </w:pPr>
      <w:r>
        <w:rPr>
          <w:rStyle w:val="normaltextrun"/>
          <w:rFonts w:ascii="Arial" w:hAnsi="Arial" w:cs="Arial"/>
          <w:color w:val="000000"/>
          <w:sz w:val="22"/>
          <w:szCs w:val="22"/>
        </w:rPr>
        <w:t xml:space="preserve">Capacité à collaborer </w:t>
      </w:r>
      <w:r w:rsidR="008F104C">
        <w:rPr>
          <w:rStyle w:val="normaltextrun"/>
          <w:rFonts w:ascii="Arial" w:hAnsi="Arial" w:cs="Arial"/>
          <w:color w:val="000000"/>
          <w:sz w:val="22"/>
          <w:szCs w:val="22"/>
        </w:rPr>
        <w:t>avec tous les services de l’entreprise</w:t>
      </w:r>
    </w:p>
    <w:p w14:paraId="20BD7A15" w14:textId="22F913C2" w:rsidR="008F104C" w:rsidRDefault="008F104C" w:rsidP="00E805EF">
      <w:pPr>
        <w:pStyle w:val="paragraph"/>
        <w:numPr>
          <w:ilvl w:val="0"/>
          <w:numId w:val="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Aisance dans la communication avec les fournisseurs et prestataires externes</w:t>
      </w:r>
    </w:p>
    <w:p w14:paraId="2212EE96" w14:textId="77777777" w:rsidR="00E805EF" w:rsidRDefault="00E805EF" w:rsidP="00E805EF">
      <w:pPr>
        <w:pStyle w:val="paragraph"/>
        <w:numPr>
          <w:ilvl w:val="0"/>
          <w:numId w:val="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Ecoute active, esprit critique</w:t>
      </w:r>
      <w:r>
        <w:rPr>
          <w:rStyle w:val="eop"/>
          <w:rFonts w:ascii="Arial" w:hAnsi="Arial" w:cs="Arial"/>
          <w:color w:val="000000"/>
          <w:sz w:val="22"/>
          <w:szCs w:val="22"/>
        </w:rPr>
        <w:t> </w:t>
      </w:r>
    </w:p>
    <w:p w14:paraId="4B57BB0C" w14:textId="77777777" w:rsidR="00E805EF" w:rsidRDefault="00E805EF" w:rsidP="00E805EF">
      <w:pPr>
        <w:pStyle w:val="paragraph"/>
        <w:numPr>
          <w:ilvl w:val="0"/>
          <w:numId w:val="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Flexibilité et capacités d’adaptation</w:t>
      </w:r>
      <w:r>
        <w:rPr>
          <w:rStyle w:val="eop"/>
          <w:rFonts w:ascii="Arial" w:hAnsi="Arial" w:cs="Arial"/>
          <w:color w:val="000000"/>
          <w:sz w:val="22"/>
          <w:szCs w:val="22"/>
        </w:rPr>
        <w:t> </w:t>
      </w:r>
    </w:p>
    <w:p w14:paraId="4D06A0C0" w14:textId="77777777" w:rsidR="00E805EF" w:rsidRDefault="00E805EF" w:rsidP="00E805EF">
      <w:pPr>
        <w:rPr>
          <w:rFonts w:ascii="Arial" w:eastAsia="Times New Roman" w:hAnsi="Arial" w:cs="Arial"/>
          <w:lang w:val="en-US"/>
        </w:rPr>
      </w:pPr>
    </w:p>
    <w:p w14:paraId="39B64E0F" w14:textId="77777777" w:rsidR="00E805EF" w:rsidRDefault="00E805EF" w:rsidP="00E805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00"/>
          <w:sz w:val="22"/>
          <w:szCs w:val="22"/>
        </w:rPr>
        <w:t>NOTRE OFFRE</w:t>
      </w:r>
      <w:r>
        <w:rPr>
          <w:rStyle w:val="eop"/>
          <w:rFonts w:ascii="Arial" w:hAnsi="Arial" w:cs="Arial"/>
          <w:color w:val="000000"/>
          <w:sz w:val="22"/>
          <w:szCs w:val="22"/>
        </w:rPr>
        <w:t> </w:t>
      </w:r>
    </w:p>
    <w:p w14:paraId="21DD6759" w14:textId="58BA8CC7" w:rsidR="00E805EF" w:rsidRDefault="00E805EF" w:rsidP="00E805EF">
      <w:pPr>
        <w:pStyle w:val="paragraph"/>
        <w:numPr>
          <w:ilvl w:val="0"/>
          <w:numId w:val="9"/>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i/>
          <w:iCs/>
          <w:color w:val="000000"/>
          <w:sz w:val="22"/>
          <w:szCs w:val="22"/>
        </w:rPr>
        <w:t>CDI</w:t>
      </w:r>
      <w:r>
        <w:rPr>
          <w:rStyle w:val="eop"/>
          <w:rFonts w:ascii="Arial" w:hAnsi="Arial" w:cs="Arial"/>
          <w:color w:val="000000"/>
          <w:sz w:val="22"/>
          <w:szCs w:val="22"/>
        </w:rPr>
        <w:t> </w:t>
      </w:r>
      <w:r w:rsidR="00387F38">
        <w:rPr>
          <w:rStyle w:val="eop"/>
          <w:rFonts w:ascii="Arial" w:hAnsi="Arial" w:cs="Arial"/>
          <w:color w:val="000000"/>
          <w:sz w:val="22"/>
          <w:szCs w:val="22"/>
        </w:rPr>
        <w:t>à temps complet (possibilités de télétravail)</w:t>
      </w:r>
    </w:p>
    <w:p w14:paraId="45D28943" w14:textId="77777777" w:rsidR="00E805EF" w:rsidRDefault="00E805EF" w:rsidP="00E805EF">
      <w:pPr>
        <w:pStyle w:val="paragraph"/>
        <w:numPr>
          <w:ilvl w:val="0"/>
          <w:numId w:val="1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i/>
          <w:iCs/>
          <w:color w:val="000000"/>
          <w:sz w:val="22"/>
          <w:szCs w:val="22"/>
        </w:rPr>
        <w:t>Rémunération attractive selon expérience</w:t>
      </w:r>
      <w:r>
        <w:rPr>
          <w:rStyle w:val="eop"/>
          <w:rFonts w:ascii="Arial" w:hAnsi="Arial" w:cs="Arial"/>
          <w:color w:val="000000"/>
          <w:sz w:val="22"/>
          <w:szCs w:val="22"/>
        </w:rPr>
        <w:t> </w:t>
      </w:r>
    </w:p>
    <w:p w14:paraId="38E8B791" w14:textId="77777777" w:rsidR="00E805EF" w:rsidRDefault="00E805EF" w:rsidP="00E805EF">
      <w:pPr>
        <w:pStyle w:val="paragraph"/>
        <w:numPr>
          <w:ilvl w:val="0"/>
          <w:numId w:val="1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i/>
          <w:iCs/>
          <w:color w:val="000000"/>
          <w:sz w:val="22"/>
          <w:szCs w:val="22"/>
        </w:rPr>
        <w:t>Tickets restaurants, mutuelle &amp; prévoyance ...</w:t>
      </w:r>
      <w:r>
        <w:rPr>
          <w:rStyle w:val="eop"/>
          <w:rFonts w:ascii="Arial" w:hAnsi="Arial" w:cs="Arial"/>
          <w:color w:val="000000"/>
          <w:sz w:val="22"/>
          <w:szCs w:val="22"/>
        </w:rPr>
        <w:t> </w:t>
      </w:r>
    </w:p>
    <w:p w14:paraId="52D7028D" w14:textId="77777777" w:rsidR="00E805EF" w:rsidRDefault="00E805EF" w:rsidP="00E805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D89C300" w14:textId="77777777" w:rsidR="00E805EF" w:rsidRDefault="00E805EF" w:rsidP="00E805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00"/>
          <w:sz w:val="22"/>
          <w:szCs w:val="22"/>
        </w:rPr>
        <w:t>LIEU DE TRAVAIL</w:t>
      </w:r>
      <w:r>
        <w:rPr>
          <w:rStyle w:val="eop"/>
          <w:rFonts w:ascii="Arial" w:hAnsi="Arial" w:cs="Arial"/>
          <w:color w:val="000000"/>
          <w:sz w:val="22"/>
          <w:szCs w:val="22"/>
        </w:rPr>
        <w:t> </w:t>
      </w:r>
    </w:p>
    <w:p w14:paraId="490AA06E" w14:textId="556F317F" w:rsidR="00E805EF" w:rsidRDefault="00E805EF" w:rsidP="00E805EF">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color w:val="000000"/>
          <w:sz w:val="22"/>
          <w:szCs w:val="22"/>
        </w:rPr>
        <w:t>Inovallée</w:t>
      </w:r>
      <w:proofErr w:type="spellEnd"/>
      <w:r>
        <w:rPr>
          <w:rStyle w:val="normaltextrun"/>
          <w:rFonts w:ascii="Arial" w:hAnsi="Arial" w:cs="Arial"/>
          <w:color w:val="000000"/>
          <w:sz w:val="22"/>
          <w:szCs w:val="22"/>
        </w:rPr>
        <w:t xml:space="preserve">, Montbonnot Saint Martin, France </w:t>
      </w:r>
    </w:p>
    <w:p w14:paraId="37B9761A" w14:textId="77777777" w:rsidR="00E805EF" w:rsidRDefault="00E805EF" w:rsidP="00E805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0F48AA0" w14:textId="77777777" w:rsidR="00E805EF" w:rsidRDefault="00E805EF" w:rsidP="00E805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00"/>
          <w:sz w:val="22"/>
          <w:szCs w:val="22"/>
        </w:rPr>
        <w:t>DATE DE DEBUT</w:t>
      </w:r>
      <w:r>
        <w:rPr>
          <w:rStyle w:val="eop"/>
          <w:rFonts w:ascii="Arial" w:hAnsi="Arial" w:cs="Arial"/>
          <w:color w:val="000000"/>
          <w:sz w:val="22"/>
          <w:szCs w:val="22"/>
        </w:rPr>
        <w:t> </w:t>
      </w:r>
    </w:p>
    <w:p w14:paraId="20770B65" w14:textId="77777777" w:rsidR="00E805EF" w:rsidRDefault="00E805EF" w:rsidP="00E805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Dès que possible</w:t>
      </w:r>
      <w:r>
        <w:rPr>
          <w:rStyle w:val="eop"/>
          <w:rFonts w:ascii="Arial" w:hAnsi="Arial" w:cs="Arial"/>
          <w:color w:val="000000"/>
          <w:sz w:val="22"/>
          <w:szCs w:val="22"/>
        </w:rPr>
        <w:t> </w:t>
      </w:r>
    </w:p>
    <w:p w14:paraId="11FCF16B" w14:textId="77777777" w:rsidR="00E805EF" w:rsidRDefault="00E805EF" w:rsidP="00E805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C6538A" w14:textId="77777777" w:rsidR="00E805EF" w:rsidRDefault="00E805EF" w:rsidP="00E805EF">
      <w:pPr>
        <w:pStyle w:val="paragraph"/>
        <w:spacing w:before="0" w:beforeAutospacing="0" w:after="0" w:afterAutospacing="0"/>
        <w:textAlignment w:val="baseline"/>
        <w:rPr>
          <w:rFonts w:ascii="Segoe UI" w:hAnsi="Segoe UI" w:cs="Segoe UI"/>
          <w:sz w:val="18"/>
          <w:szCs w:val="18"/>
        </w:rPr>
      </w:pPr>
      <w:r w:rsidRPr="00387F38">
        <w:rPr>
          <w:rStyle w:val="normaltextrun"/>
          <w:rFonts w:ascii="Arial" w:hAnsi="Arial" w:cs="Arial"/>
          <w:color w:val="000000"/>
          <w:sz w:val="22"/>
          <w:szCs w:val="22"/>
        </w:rPr>
        <w:t>Pour postuler, envoyez votre dossier de candidature à</w:t>
      </w:r>
      <w:r>
        <w:rPr>
          <w:rStyle w:val="normaltextrun"/>
          <w:rFonts w:ascii="Calibri" w:hAnsi="Calibri" w:cs="Calibri"/>
          <w:color w:val="000000"/>
          <w:sz w:val="22"/>
          <w:szCs w:val="22"/>
        </w:rPr>
        <w:t xml:space="preserve"> : </w:t>
      </w:r>
      <w:hyperlink r:id="rId6" w:tgtFrame="_blank" w:history="1">
        <w:r>
          <w:rPr>
            <w:rStyle w:val="normaltextrun"/>
            <w:rFonts w:ascii="Calibri" w:hAnsi="Calibri" w:cs="Calibri"/>
            <w:color w:val="0563C1"/>
            <w:sz w:val="22"/>
            <w:szCs w:val="22"/>
            <w:u w:val="single"/>
          </w:rPr>
          <w:t>recruitment@tiempo-secure.com</w:t>
        </w:r>
      </w:hyperlink>
      <w:r>
        <w:rPr>
          <w:rStyle w:val="eop"/>
          <w:rFonts w:ascii="Calibri" w:hAnsi="Calibri" w:cs="Calibri"/>
          <w:sz w:val="22"/>
          <w:szCs w:val="22"/>
        </w:rPr>
        <w:t> </w:t>
      </w:r>
    </w:p>
    <w:p w14:paraId="667F9B6A" w14:textId="77777777" w:rsidR="00E805EF" w:rsidRDefault="00E805EF" w:rsidP="00E805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1B2A5C" w14:textId="77777777" w:rsidR="00E805EF" w:rsidRPr="00E805EF" w:rsidRDefault="00E805EF" w:rsidP="00E805EF">
      <w:pPr>
        <w:rPr>
          <w:rFonts w:ascii="Arial" w:eastAsia="Times New Roman" w:hAnsi="Arial" w:cs="Arial"/>
        </w:rPr>
      </w:pPr>
    </w:p>
    <w:sectPr w:rsidR="00E805EF" w:rsidRPr="00E80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Light">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D16"/>
    <w:multiLevelType w:val="multilevel"/>
    <w:tmpl w:val="41AA9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441D"/>
    <w:multiLevelType w:val="multilevel"/>
    <w:tmpl w:val="9260E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22AA8"/>
    <w:multiLevelType w:val="multilevel"/>
    <w:tmpl w:val="560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82170"/>
    <w:multiLevelType w:val="hybridMultilevel"/>
    <w:tmpl w:val="0A70EAA0"/>
    <w:lvl w:ilvl="0" w:tplc="1BD4055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D22A70"/>
    <w:multiLevelType w:val="hybridMultilevel"/>
    <w:tmpl w:val="01765D36"/>
    <w:lvl w:ilvl="0" w:tplc="8B7C86B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CA765D"/>
    <w:multiLevelType w:val="hybridMultilevel"/>
    <w:tmpl w:val="C1823D6E"/>
    <w:lvl w:ilvl="0" w:tplc="EBFCC1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72385B"/>
    <w:multiLevelType w:val="hybridMultilevel"/>
    <w:tmpl w:val="44F01BC0"/>
    <w:lvl w:ilvl="0" w:tplc="3F40E68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011AC0"/>
    <w:multiLevelType w:val="hybridMultilevel"/>
    <w:tmpl w:val="4A40CFC0"/>
    <w:lvl w:ilvl="0" w:tplc="CAD4E3D0">
      <w:start w:val="2"/>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A950A1"/>
    <w:multiLevelType w:val="hybridMultilevel"/>
    <w:tmpl w:val="29A063F0"/>
    <w:lvl w:ilvl="0" w:tplc="69D460E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4801898"/>
    <w:multiLevelType w:val="hybridMultilevel"/>
    <w:tmpl w:val="15C481AE"/>
    <w:lvl w:ilvl="0" w:tplc="C71281C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B8376E"/>
    <w:multiLevelType w:val="hybridMultilevel"/>
    <w:tmpl w:val="03984A72"/>
    <w:lvl w:ilvl="0" w:tplc="2C90F4D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D751AB"/>
    <w:multiLevelType w:val="hybridMultilevel"/>
    <w:tmpl w:val="3CAAB19A"/>
    <w:lvl w:ilvl="0" w:tplc="2FB6E704">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7214988"/>
    <w:multiLevelType w:val="hybridMultilevel"/>
    <w:tmpl w:val="93A00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AF607B"/>
    <w:multiLevelType w:val="multilevel"/>
    <w:tmpl w:val="246A7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007CA"/>
    <w:multiLevelType w:val="hybridMultilevel"/>
    <w:tmpl w:val="138AE84A"/>
    <w:lvl w:ilvl="0" w:tplc="8B7C86B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10294947">
    <w:abstractNumId w:val="14"/>
  </w:num>
  <w:num w:numId="2" w16cid:durableId="53892692">
    <w:abstractNumId w:val="4"/>
  </w:num>
  <w:num w:numId="3" w16cid:durableId="872768369">
    <w:abstractNumId w:val="8"/>
  </w:num>
  <w:num w:numId="4" w16cid:durableId="1667977782">
    <w:abstractNumId w:val="3"/>
  </w:num>
  <w:num w:numId="5" w16cid:durableId="1068500395">
    <w:abstractNumId w:val="5"/>
  </w:num>
  <w:num w:numId="6" w16cid:durableId="1127433692">
    <w:abstractNumId w:val="9"/>
  </w:num>
  <w:num w:numId="7" w16cid:durableId="1647781964">
    <w:abstractNumId w:val="1"/>
  </w:num>
  <w:num w:numId="8" w16cid:durableId="479659957">
    <w:abstractNumId w:val="0"/>
  </w:num>
  <w:num w:numId="9" w16cid:durableId="939684067">
    <w:abstractNumId w:val="13"/>
  </w:num>
  <w:num w:numId="10" w16cid:durableId="22023783">
    <w:abstractNumId w:val="2"/>
  </w:num>
  <w:num w:numId="11" w16cid:durableId="1424719437">
    <w:abstractNumId w:val="10"/>
  </w:num>
  <w:num w:numId="12" w16cid:durableId="752513819">
    <w:abstractNumId w:val="12"/>
  </w:num>
  <w:num w:numId="13" w16cid:durableId="617761093">
    <w:abstractNumId w:val="11"/>
  </w:num>
  <w:num w:numId="14" w16cid:durableId="1285692608">
    <w:abstractNumId w:val="6"/>
  </w:num>
  <w:num w:numId="15" w16cid:durableId="717973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ED"/>
    <w:rsid w:val="0009771C"/>
    <w:rsid w:val="001E783A"/>
    <w:rsid w:val="002A3DBE"/>
    <w:rsid w:val="003153D6"/>
    <w:rsid w:val="00332CCD"/>
    <w:rsid w:val="00387F38"/>
    <w:rsid w:val="00440E11"/>
    <w:rsid w:val="004422BC"/>
    <w:rsid w:val="004E5727"/>
    <w:rsid w:val="004F6A4D"/>
    <w:rsid w:val="00577860"/>
    <w:rsid w:val="005B27C2"/>
    <w:rsid w:val="006B6FD1"/>
    <w:rsid w:val="0077615E"/>
    <w:rsid w:val="00863F4F"/>
    <w:rsid w:val="008F104C"/>
    <w:rsid w:val="00924F47"/>
    <w:rsid w:val="0096308E"/>
    <w:rsid w:val="00A51CC6"/>
    <w:rsid w:val="00B60603"/>
    <w:rsid w:val="00B673C6"/>
    <w:rsid w:val="00C06E9A"/>
    <w:rsid w:val="00C81C3F"/>
    <w:rsid w:val="00CA49B5"/>
    <w:rsid w:val="00CD7BA2"/>
    <w:rsid w:val="00CD7FCF"/>
    <w:rsid w:val="00D00E03"/>
    <w:rsid w:val="00D55CAF"/>
    <w:rsid w:val="00D6349A"/>
    <w:rsid w:val="00D72E19"/>
    <w:rsid w:val="00E07E99"/>
    <w:rsid w:val="00E805EF"/>
    <w:rsid w:val="00EA6D85"/>
    <w:rsid w:val="00F336ED"/>
    <w:rsid w:val="00F36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A939"/>
  <w15:chartTrackingRefBased/>
  <w15:docId w15:val="{FCFA6E00-09A0-46FD-94A2-52317EED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ED"/>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0E03"/>
    <w:pPr>
      <w:ind w:left="720"/>
      <w:contextualSpacing/>
    </w:pPr>
  </w:style>
  <w:style w:type="paragraph" w:customStyle="1" w:styleId="paragraph">
    <w:name w:val="paragraph"/>
    <w:basedOn w:val="Normal"/>
    <w:rsid w:val="00C81C3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81C3F"/>
  </w:style>
  <w:style w:type="character" w:customStyle="1" w:styleId="eop">
    <w:name w:val="eop"/>
    <w:basedOn w:val="Policepardfaut"/>
    <w:rsid w:val="00C8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89641">
      <w:bodyDiv w:val="1"/>
      <w:marLeft w:val="0"/>
      <w:marRight w:val="0"/>
      <w:marTop w:val="0"/>
      <w:marBottom w:val="0"/>
      <w:divBdr>
        <w:top w:val="none" w:sz="0" w:space="0" w:color="auto"/>
        <w:left w:val="none" w:sz="0" w:space="0" w:color="auto"/>
        <w:bottom w:val="none" w:sz="0" w:space="0" w:color="auto"/>
        <w:right w:val="none" w:sz="0" w:space="0" w:color="auto"/>
      </w:divBdr>
      <w:divsChild>
        <w:div w:id="1730960721">
          <w:marLeft w:val="0"/>
          <w:marRight w:val="0"/>
          <w:marTop w:val="0"/>
          <w:marBottom w:val="0"/>
          <w:divBdr>
            <w:top w:val="none" w:sz="0" w:space="0" w:color="auto"/>
            <w:left w:val="none" w:sz="0" w:space="0" w:color="auto"/>
            <w:bottom w:val="none" w:sz="0" w:space="0" w:color="auto"/>
            <w:right w:val="none" w:sz="0" w:space="0" w:color="auto"/>
          </w:divBdr>
        </w:div>
        <w:div w:id="1244031510">
          <w:marLeft w:val="0"/>
          <w:marRight w:val="0"/>
          <w:marTop w:val="0"/>
          <w:marBottom w:val="0"/>
          <w:divBdr>
            <w:top w:val="none" w:sz="0" w:space="0" w:color="auto"/>
            <w:left w:val="none" w:sz="0" w:space="0" w:color="auto"/>
            <w:bottom w:val="none" w:sz="0" w:space="0" w:color="auto"/>
            <w:right w:val="none" w:sz="0" w:space="0" w:color="auto"/>
          </w:divBdr>
        </w:div>
        <w:div w:id="311443745">
          <w:marLeft w:val="0"/>
          <w:marRight w:val="0"/>
          <w:marTop w:val="0"/>
          <w:marBottom w:val="0"/>
          <w:divBdr>
            <w:top w:val="none" w:sz="0" w:space="0" w:color="auto"/>
            <w:left w:val="none" w:sz="0" w:space="0" w:color="auto"/>
            <w:bottom w:val="none" w:sz="0" w:space="0" w:color="auto"/>
            <w:right w:val="none" w:sz="0" w:space="0" w:color="auto"/>
          </w:divBdr>
        </w:div>
      </w:divsChild>
    </w:div>
    <w:div w:id="1219367406">
      <w:bodyDiv w:val="1"/>
      <w:marLeft w:val="0"/>
      <w:marRight w:val="0"/>
      <w:marTop w:val="0"/>
      <w:marBottom w:val="0"/>
      <w:divBdr>
        <w:top w:val="none" w:sz="0" w:space="0" w:color="auto"/>
        <w:left w:val="none" w:sz="0" w:space="0" w:color="auto"/>
        <w:bottom w:val="none" w:sz="0" w:space="0" w:color="auto"/>
        <w:right w:val="none" w:sz="0" w:space="0" w:color="auto"/>
      </w:divBdr>
      <w:divsChild>
        <w:div w:id="1851527807">
          <w:marLeft w:val="0"/>
          <w:marRight w:val="0"/>
          <w:marTop w:val="0"/>
          <w:marBottom w:val="0"/>
          <w:divBdr>
            <w:top w:val="none" w:sz="0" w:space="0" w:color="auto"/>
            <w:left w:val="none" w:sz="0" w:space="0" w:color="auto"/>
            <w:bottom w:val="none" w:sz="0" w:space="0" w:color="auto"/>
            <w:right w:val="none" w:sz="0" w:space="0" w:color="auto"/>
          </w:divBdr>
          <w:divsChild>
            <w:div w:id="166528673">
              <w:marLeft w:val="0"/>
              <w:marRight w:val="0"/>
              <w:marTop w:val="0"/>
              <w:marBottom w:val="0"/>
              <w:divBdr>
                <w:top w:val="none" w:sz="0" w:space="0" w:color="auto"/>
                <w:left w:val="none" w:sz="0" w:space="0" w:color="auto"/>
                <w:bottom w:val="none" w:sz="0" w:space="0" w:color="auto"/>
                <w:right w:val="none" w:sz="0" w:space="0" w:color="auto"/>
              </w:divBdr>
            </w:div>
            <w:div w:id="2084983410">
              <w:marLeft w:val="0"/>
              <w:marRight w:val="0"/>
              <w:marTop w:val="0"/>
              <w:marBottom w:val="0"/>
              <w:divBdr>
                <w:top w:val="none" w:sz="0" w:space="0" w:color="auto"/>
                <w:left w:val="none" w:sz="0" w:space="0" w:color="auto"/>
                <w:bottom w:val="none" w:sz="0" w:space="0" w:color="auto"/>
                <w:right w:val="none" w:sz="0" w:space="0" w:color="auto"/>
              </w:divBdr>
            </w:div>
          </w:divsChild>
        </w:div>
        <w:div w:id="1250308525">
          <w:marLeft w:val="0"/>
          <w:marRight w:val="0"/>
          <w:marTop w:val="0"/>
          <w:marBottom w:val="0"/>
          <w:divBdr>
            <w:top w:val="none" w:sz="0" w:space="0" w:color="auto"/>
            <w:left w:val="none" w:sz="0" w:space="0" w:color="auto"/>
            <w:bottom w:val="none" w:sz="0" w:space="0" w:color="auto"/>
            <w:right w:val="none" w:sz="0" w:space="0" w:color="auto"/>
          </w:divBdr>
          <w:divsChild>
            <w:div w:id="2111195786">
              <w:marLeft w:val="0"/>
              <w:marRight w:val="0"/>
              <w:marTop w:val="0"/>
              <w:marBottom w:val="0"/>
              <w:divBdr>
                <w:top w:val="none" w:sz="0" w:space="0" w:color="auto"/>
                <w:left w:val="none" w:sz="0" w:space="0" w:color="auto"/>
                <w:bottom w:val="none" w:sz="0" w:space="0" w:color="auto"/>
                <w:right w:val="none" w:sz="0" w:space="0" w:color="auto"/>
              </w:divBdr>
            </w:div>
            <w:div w:id="1020208148">
              <w:marLeft w:val="0"/>
              <w:marRight w:val="0"/>
              <w:marTop w:val="0"/>
              <w:marBottom w:val="0"/>
              <w:divBdr>
                <w:top w:val="none" w:sz="0" w:space="0" w:color="auto"/>
                <w:left w:val="none" w:sz="0" w:space="0" w:color="auto"/>
                <w:bottom w:val="none" w:sz="0" w:space="0" w:color="auto"/>
                <w:right w:val="none" w:sz="0" w:space="0" w:color="auto"/>
              </w:divBdr>
            </w:div>
            <w:div w:id="558370379">
              <w:marLeft w:val="0"/>
              <w:marRight w:val="0"/>
              <w:marTop w:val="0"/>
              <w:marBottom w:val="0"/>
              <w:divBdr>
                <w:top w:val="none" w:sz="0" w:space="0" w:color="auto"/>
                <w:left w:val="none" w:sz="0" w:space="0" w:color="auto"/>
                <w:bottom w:val="none" w:sz="0" w:space="0" w:color="auto"/>
                <w:right w:val="none" w:sz="0" w:space="0" w:color="auto"/>
              </w:divBdr>
            </w:div>
            <w:div w:id="1384402868">
              <w:marLeft w:val="0"/>
              <w:marRight w:val="0"/>
              <w:marTop w:val="0"/>
              <w:marBottom w:val="0"/>
              <w:divBdr>
                <w:top w:val="none" w:sz="0" w:space="0" w:color="auto"/>
                <w:left w:val="none" w:sz="0" w:space="0" w:color="auto"/>
                <w:bottom w:val="none" w:sz="0" w:space="0" w:color="auto"/>
                <w:right w:val="none" w:sz="0" w:space="0" w:color="auto"/>
              </w:divBdr>
            </w:div>
          </w:divsChild>
        </w:div>
        <w:div w:id="1337684462">
          <w:marLeft w:val="0"/>
          <w:marRight w:val="0"/>
          <w:marTop w:val="0"/>
          <w:marBottom w:val="0"/>
          <w:divBdr>
            <w:top w:val="none" w:sz="0" w:space="0" w:color="auto"/>
            <w:left w:val="none" w:sz="0" w:space="0" w:color="auto"/>
            <w:bottom w:val="none" w:sz="0" w:space="0" w:color="auto"/>
            <w:right w:val="none" w:sz="0" w:space="0" w:color="auto"/>
          </w:divBdr>
        </w:div>
        <w:div w:id="1389065975">
          <w:marLeft w:val="0"/>
          <w:marRight w:val="0"/>
          <w:marTop w:val="0"/>
          <w:marBottom w:val="0"/>
          <w:divBdr>
            <w:top w:val="none" w:sz="0" w:space="0" w:color="auto"/>
            <w:left w:val="none" w:sz="0" w:space="0" w:color="auto"/>
            <w:bottom w:val="none" w:sz="0" w:space="0" w:color="auto"/>
            <w:right w:val="none" w:sz="0" w:space="0" w:color="auto"/>
          </w:divBdr>
        </w:div>
        <w:div w:id="347753340">
          <w:marLeft w:val="0"/>
          <w:marRight w:val="0"/>
          <w:marTop w:val="0"/>
          <w:marBottom w:val="0"/>
          <w:divBdr>
            <w:top w:val="none" w:sz="0" w:space="0" w:color="auto"/>
            <w:left w:val="none" w:sz="0" w:space="0" w:color="auto"/>
            <w:bottom w:val="none" w:sz="0" w:space="0" w:color="auto"/>
            <w:right w:val="none" w:sz="0" w:space="0" w:color="auto"/>
          </w:divBdr>
        </w:div>
        <w:div w:id="1740592394">
          <w:marLeft w:val="0"/>
          <w:marRight w:val="0"/>
          <w:marTop w:val="0"/>
          <w:marBottom w:val="0"/>
          <w:divBdr>
            <w:top w:val="none" w:sz="0" w:space="0" w:color="auto"/>
            <w:left w:val="none" w:sz="0" w:space="0" w:color="auto"/>
            <w:bottom w:val="none" w:sz="0" w:space="0" w:color="auto"/>
            <w:right w:val="none" w:sz="0" w:space="0" w:color="auto"/>
          </w:divBdr>
        </w:div>
        <w:div w:id="197474545">
          <w:marLeft w:val="0"/>
          <w:marRight w:val="0"/>
          <w:marTop w:val="0"/>
          <w:marBottom w:val="0"/>
          <w:divBdr>
            <w:top w:val="none" w:sz="0" w:space="0" w:color="auto"/>
            <w:left w:val="none" w:sz="0" w:space="0" w:color="auto"/>
            <w:bottom w:val="none" w:sz="0" w:space="0" w:color="auto"/>
            <w:right w:val="none" w:sz="0" w:space="0" w:color="auto"/>
          </w:divBdr>
        </w:div>
        <w:div w:id="407046437">
          <w:marLeft w:val="0"/>
          <w:marRight w:val="0"/>
          <w:marTop w:val="0"/>
          <w:marBottom w:val="0"/>
          <w:divBdr>
            <w:top w:val="none" w:sz="0" w:space="0" w:color="auto"/>
            <w:left w:val="none" w:sz="0" w:space="0" w:color="auto"/>
            <w:bottom w:val="none" w:sz="0" w:space="0" w:color="auto"/>
            <w:right w:val="none" w:sz="0" w:space="0" w:color="auto"/>
          </w:divBdr>
        </w:div>
      </w:divsChild>
    </w:div>
    <w:div w:id="1628387206">
      <w:bodyDiv w:val="1"/>
      <w:marLeft w:val="0"/>
      <w:marRight w:val="0"/>
      <w:marTop w:val="0"/>
      <w:marBottom w:val="0"/>
      <w:divBdr>
        <w:top w:val="none" w:sz="0" w:space="0" w:color="auto"/>
        <w:left w:val="none" w:sz="0" w:space="0" w:color="auto"/>
        <w:bottom w:val="none" w:sz="0" w:space="0" w:color="auto"/>
        <w:right w:val="none" w:sz="0" w:space="0" w:color="auto"/>
      </w:divBdr>
    </w:div>
    <w:div w:id="2106220111">
      <w:bodyDiv w:val="1"/>
      <w:marLeft w:val="0"/>
      <w:marRight w:val="0"/>
      <w:marTop w:val="0"/>
      <w:marBottom w:val="0"/>
      <w:divBdr>
        <w:top w:val="none" w:sz="0" w:space="0" w:color="auto"/>
        <w:left w:val="none" w:sz="0" w:space="0" w:color="auto"/>
        <w:bottom w:val="none" w:sz="0" w:space="0" w:color="auto"/>
        <w:right w:val="none" w:sz="0" w:space="0" w:color="auto"/>
      </w:divBdr>
      <w:divsChild>
        <w:div w:id="1105006301">
          <w:marLeft w:val="0"/>
          <w:marRight w:val="0"/>
          <w:marTop w:val="0"/>
          <w:marBottom w:val="0"/>
          <w:divBdr>
            <w:top w:val="none" w:sz="0" w:space="0" w:color="auto"/>
            <w:left w:val="none" w:sz="0" w:space="0" w:color="auto"/>
            <w:bottom w:val="none" w:sz="0" w:space="0" w:color="auto"/>
            <w:right w:val="none" w:sz="0" w:space="0" w:color="auto"/>
          </w:divBdr>
        </w:div>
        <w:div w:id="978534624">
          <w:marLeft w:val="0"/>
          <w:marRight w:val="0"/>
          <w:marTop w:val="0"/>
          <w:marBottom w:val="0"/>
          <w:divBdr>
            <w:top w:val="none" w:sz="0" w:space="0" w:color="auto"/>
            <w:left w:val="none" w:sz="0" w:space="0" w:color="auto"/>
            <w:bottom w:val="none" w:sz="0" w:space="0" w:color="auto"/>
            <w:right w:val="none" w:sz="0" w:space="0" w:color="auto"/>
          </w:divBdr>
        </w:div>
        <w:div w:id="1826555711">
          <w:marLeft w:val="0"/>
          <w:marRight w:val="0"/>
          <w:marTop w:val="0"/>
          <w:marBottom w:val="0"/>
          <w:divBdr>
            <w:top w:val="none" w:sz="0" w:space="0" w:color="auto"/>
            <w:left w:val="none" w:sz="0" w:space="0" w:color="auto"/>
            <w:bottom w:val="none" w:sz="0" w:space="0" w:color="auto"/>
            <w:right w:val="none" w:sz="0" w:space="0" w:color="auto"/>
          </w:divBdr>
        </w:div>
        <w:div w:id="2121561964">
          <w:marLeft w:val="0"/>
          <w:marRight w:val="0"/>
          <w:marTop w:val="0"/>
          <w:marBottom w:val="0"/>
          <w:divBdr>
            <w:top w:val="none" w:sz="0" w:space="0" w:color="auto"/>
            <w:left w:val="none" w:sz="0" w:space="0" w:color="auto"/>
            <w:bottom w:val="none" w:sz="0" w:space="0" w:color="auto"/>
            <w:right w:val="none" w:sz="0" w:space="0" w:color="auto"/>
          </w:divBdr>
        </w:div>
        <w:div w:id="121920302">
          <w:marLeft w:val="0"/>
          <w:marRight w:val="0"/>
          <w:marTop w:val="0"/>
          <w:marBottom w:val="0"/>
          <w:divBdr>
            <w:top w:val="none" w:sz="0" w:space="0" w:color="auto"/>
            <w:left w:val="none" w:sz="0" w:space="0" w:color="auto"/>
            <w:bottom w:val="none" w:sz="0" w:space="0" w:color="auto"/>
            <w:right w:val="none" w:sz="0" w:space="0" w:color="auto"/>
          </w:divBdr>
        </w:div>
        <w:div w:id="462817858">
          <w:marLeft w:val="0"/>
          <w:marRight w:val="0"/>
          <w:marTop w:val="0"/>
          <w:marBottom w:val="0"/>
          <w:divBdr>
            <w:top w:val="none" w:sz="0" w:space="0" w:color="auto"/>
            <w:left w:val="none" w:sz="0" w:space="0" w:color="auto"/>
            <w:bottom w:val="none" w:sz="0" w:space="0" w:color="auto"/>
            <w:right w:val="none" w:sz="0" w:space="0" w:color="auto"/>
          </w:divBdr>
        </w:div>
        <w:div w:id="295650535">
          <w:marLeft w:val="0"/>
          <w:marRight w:val="0"/>
          <w:marTop w:val="0"/>
          <w:marBottom w:val="0"/>
          <w:divBdr>
            <w:top w:val="none" w:sz="0" w:space="0" w:color="auto"/>
            <w:left w:val="none" w:sz="0" w:space="0" w:color="auto"/>
            <w:bottom w:val="none" w:sz="0" w:space="0" w:color="auto"/>
            <w:right w:val="none" w:sz="0" w:space="0" w:color="auto"/>
          </w:divBdr>
        </w:div>
        <w:div w:id="180546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tiempo-secure.com" TargetMode="External"/><Relationship Id="rId5" Type="http://schemas.openxmlformats.org/officeDocument/2006/relationships/hyperlink" Target="http://www.tiempo-secur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Maginot</dc:creator>
  <cp:keywords/>
  <dc:description/>
  <cp:lastModifiedBy>Nathalie POUSSET-BOUGERE</cp:lastModifiedBy>
  <cp:revision>2</cp:revision>
  <dcterms:created xsi:type="dcterms:W3CDTF">2023-06-14T10:31:00Z</dcterms:created>
  <dcterms:modified xsi:type="dcterms:W3CDTF">2023-06-14T10:31:00Z</dcterms:modified>
</cp:coreProperties>
</file>