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E0D3" w14:textId="0C146F71" w:rsidR="00D60D21" w:rsidRPr="0043291C" w:rsidRDefault="00ED46AB" w:rsidP="00D60D21">
      <w:pPr>
        <w:ind w:left="360"/>
        <w:rPr>
          <w:rFonts w:cstheme="minorHAnsi"/>
          <w:b/>
          <w:sz w:val="24"/>
          <w:szCs w:val="24"/>
          <w:u w:val="single"/>
        </w:rPr>
      </w:pPr>
      <w:r w:rsidRPr="0043291C">
        <w:rPr>
          <w:rFonts w:cstheme="minorHAnsi"/>
          <w:noProof/>
          <w:sz w:val="32"/>
          <w:szCs w:val="32"/>
        </w:rPr>
        <w:drawing>
          <wp:anchor distT="0" distB="0" distL="114300" distR="114300" simplePos="0" relativeHeight="251653120" behindDoc="1" locked="0" layoutInCell="1" allowOverlap="1" wp14:anchorId="078921AE" wp14:editId="0E396E81">
            <wp:simplePos x="0" y="0"/>
            <wp:positionH relativeFrom="margin">
              <wp:posOffset>706755</wp:posOffset>
            </wp:positionH>
            <wp:positionV relativeFrom="paragraph">
              <wp:posOffset>7261</wp:posOffset>
            </wp:positionV>
            <wp:extent cx="4165600" cy="964465"/>
            <wp:effectExtent l="0" t="0" r="635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Region-Gris-pastille-Bleue-PNG-RV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65600" cy="964465"/>
                    </a:xfrm>
                    <a:prstGeom prst="rect">
                      <a:avLst/>
                    </a:prstGeom>
                  </pic:spPr>
                </pic:pic>
              </a:graphicData>
            </a:graphic>
            <wp14:sizeRelH relativeFrom="page">
              <wp14:pctWidth>0</wp14:pctWidth>
            </wp14:sizeRelH>
            <wp14:sizeRelV relativeFrom="page">
              <wp14:pctHeight>0</wp14:pctHeight>
            </wp14:sizeRelV>
          </wp:anchor>
        </w:drawing>
      </w:r>
    </w:p>
    <w:p w14:paraId="265BF078" w14:textId="77777777" w:rsidR="00D60D21" w:rsidRPr="0043291C" w:rsidRDefault="00D60D21" w:rsidP="00D60D21">
      <w:pPr>
        <w:rPr>
          <w:rFonts w:cstheme="minorHAnsi"/>
          <w:sz w:val="32"/>
          <w:szCs w:val="32"/>
        </w:rPr>
      </w:pPr>
    </w:p>
    <w:p w14:paraId="16CFCAB0" w14:textId="6F931BCD" w:rsidR="00ED46AB" w:rsidRPr="0043291C" w:rsidRDefault="00ED46AB" w:rsidP="00ED46AB">
      <w:pPr>
        <w:rPr>
          <w:rFonts w:cstheme="minorHAnsi"/>
          <w:sz w:val="32"/>
          <w:szCs w:val="32"/>
        </w:rPr>
      </w:pPr>
    </w:p>
    <w:p w14:paraId="697E742F" w14:textId="77777777" w:rsidR="00BD1213" w:rsidRPr="0043291C" w:rsidRDefault="00BD1213" w:rsidP="003F5FCA">
      <w:pPr>
        <w:spacing w:after="0"/>
        <w:jc w:val="center"/>
        <w:rPr>
          <w:rFonts w:cstheme="minorHAnsi"/>
        </w:rPr>
      </w:pPr>
    </w:p>
    <w:p w14:paraId="3C9F90D6" w14:textId="199AB616" w:rsidR="00D60D21" w:rsidRPr="0043291C" w:rsidRDefault="00D60D21" w:rsidP="003F5FCA">
      <w:pPr>
        <w:spacing w:after="0"/>
        <w:jc w:val="center"/>
        <w:rPr>
          <w:rFonts w:cstheme="minorHAnsi"/>
          <w:b/>
          <w:sz w:val="28"/>
          <w:szCs w:val="28"/>
        </w:rPr>
      </w:pPr>
      <w:r w:rsidRPr="0043291C">
        <w:rPr>
          <w:rFonts w:cstheme="minorHAnsi"/>
          <w:sz w:val="28"/>
          <w:szCs w:val="28"/>
        </w:rPr>
        <w:t>Cahier des charges de l’Appel à Manifestation d’Intérêt (AMI)</w:t>
      </w:r>
    </w:p>
    <w:p w14:paraId="42E2BB2D" w14:textId="5FC88B3F" w:rsidR="001576CA" w:rsidRPr="0043291C" w:rsidRDefault="001576CA" w:rsidP="001515DD">
      <w:pPr>
        <w:spacing w:after="0"/>
        <w:jc w:val="center"/>
        <w:rPr>
          <w:rFonts w:cstheme="minorHAnsi"/>
          <w:color w:val="4083C0"/>
          <w:sz w:val="20"/>
          <w:szCs w:val="10"/>
        </w:rPr>
      </w:pPr>
    </w:p>
    <w:p w14:paraId="6C6ED6BE" w14:textId="0A57802B" w:rsidR="006B179E" w:rsidRPr="0043291C" w:rsidRDefault="00BF725F" w:rsidP="001515DD">
      <w:pPr>
        <w:spacing w:after="0"/>
        <w:jc w:val="center"/>
        <w:rPr>
          <w:rFonts w:cstheme="minorHAnsi"/>
          <w:b/>
        </w:rPr>
      </w:pPr>
      <w:r w:rsidRPr="0043291C">
        <w:rPr>
          <w:rFonts w:cstheme="minorHAnsi"/>
          <w:noProof/>
        </w:rPr>
        <w:drawing>
          <wp:inline distT="0" distB="0" distL="0" distR="0" wp14:anchorId="59DCB295" wp14:editId="7BF02507">
            <wp:extent cx="3239135" cy="1877903"/>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5985" cy="1881874"/>
                    </a:xfrm>
                    <a:prstGeom prst="rect">
                      <a:avLst/>
                    </a:prstGeom>
                    <a:noFill/>
                    <a:ln>
                      <a:noFill/>
                    </a:ln>
                  </pic:spPr>
                </pic:pic>
              </a:graphicData>
            </a:graphic>
          </wp:inline>
        </w:drawing>
      </w:r>
    </w:p>
    <w:p w14:paraId="6DC47679" w14:textId="5005A0EE" w:rsidR="00A019C8" w:rsidRPr="0043291C" w:rsidRDefault="00A019C8" w:rsidP="001576CA">
      <w:pPr>
        <w:spacing w:after="0"/>
        <w:rPr>
          <w:rFonts w:cstheme="minorHAnsi"/>
          <w:bCs/>
          <w:sz w:val="36"/>
          <w:szCs w:val="36"/>
        </w:rPr>
      </w:pPr>
    </w:p>
    <w:p w14:paraId="02FBB098" w14:textId="77777777" w:rsidR="00490540" w:rsidRPr="0043291C" w:rsidRDefault="00490540" w:rsidP="001576CA">
      <w:pPr>
        <w:spacing w:after="0"/>
        <w:rPr>
          <w:rFonts w:cstheme="minorHAnsi"/>
          <w:bCs/>
          <w:sz w:val="36"/>
          <w:szCs w:val="36"/>
        </w:rPr>
      </w:pPr>
    </w:p>
    <w:p w14:paraId="0E7E00E3" w14:textId="207A51EE" w:rsidR="00D60D21" w:rsidRPr="0043291C" w:rsidRDefault="001576CA" w:rsidP="000152F2">
      <w:pPr>
        <w:spacing w:after="0"/>
        <w:jc w:val="center"/>
        <w:rPr>
          <w:rFonts w:cstheme="minorHAnsi"/>
          <w:bCs/>
          <w:sz w:val="36"/>
          <w:szCs w:val="36"/>
        </w:rPr>
      </w:pPr>
      <w:r w:rsidRPr="0043291C">
        <w:rPr>
          <w:rFonts w:cstheme="minorHAnsi"/>
          <w:bCs/>
          <w:sz w:val="36"/>
          <w:szCs w:val="36"/>
        </w:rPr>
        <w:t xml:space="preserve">CANDIDATEZ POUR </w:t>
      </w:r>
      <w:r w:rsidRPr="0043291C">
        <w:rPr>
          <w:rFonts w:cstheme="minorHAnsi"/>
          <w:b/>
          <w:sz w:val="36"/>
          <w:szCs w:val="36"/>
        </w:rPr>
        <w:t>EXPOSER SUR LE PAVILLON</w:t>
      </w:r>
      <w:r w:rsidRPr="0043291C">
        <w:rPr>
          <w:rFonts w:cstheme="minorHAnsi"/>
          <w:bCs/>
          <w:sz w:val="36"/>
          <w:szCs w:val="36"/>
        </w:rPr>
        <w:t xml:space="preserve"> </w:t>
      </w:r>
      <w:r w:rsidRPr="0043291C">
        <w:rPr>
          <w:rFonts w:cstheme="minorHAnsi"/>
          <w:b/>
          <w:color w:val="4F81BD"/>
          <w:sz w:val="36"/>
          <w:szCs w:val="36"/>
        </w:rPr>
        <w:t>REGION AUVERGNE-RHONE-ALPES</w:t>
      </w:r>
    </w:p>
    <w:p w14:paraId="7FCA753E" w14:textId="0FA5CEE9" w:rsidR="00D60D21" w:rsidRPr="0043291C" w:rsidRDefault="00A019C8" w:rsidP="000152F2">
      <w:pPr>
        <w:spacing w:after="0"/>
        <w:jc w:val="center"/>
        <w:rPr>
          <w:rFonts w:cstheme="minorHAnsi"/>
          <w:bCs/>
          <w:sz w:val="36"/>
          <w:szCs w:val="36"/>
        </w:rPr>
      </w:pPr>
      <w:bookmarkStart w:id="0" w:name="_Hlk106609689"/>
      <w:r w:rsidRPr="0043291C">
        <w:rPr>
          <w:rFonts w:cstheme="minorHAnsi"/>
          <w:bCs/>
          <w:sz w:val="36"/>
          <w:szCs w:val="36"/>
        </w:rPr>
        <w:t xml:space="preserve">DU PLUS GRAND </w:t>
      </w:r>
      <w:r w:rsidR="00BF725F" w:rsidRPr="0043291C">
        <w:rPr>
          <w:rFonts w:cstheme="minorHAnsi"/>
          <w:bCs/>
          <w:sz w:val="36"/>
          <w:szCs w:val="36"/>
        </w:rPr>
        <w:t>SALON INTERNATIONAL</w:t>
      </w:r>
      <w:r w:rsidRPr="0043291C">
        <w:rPr>
          <w:rFonts w:cstheme="minorHAnsi"/>
          <w:bCs/>
          <w:sz w:val="36"/>
          <w:szCs w:val="36"/>
        </w:rPr>
        <w:t xml:space="preserve"> DEDIE A </w:t>
      </w:r>
      <w:r w:rsidR="00654A76" w:rsidRPr="0043291C">
        <w:rPr>
          <w:rFonts w:cstheme="minorHAnsi"/>
          <w:bCs/>
          <w:sz w:val="36"/>
          <w:szCs w:val="36"/>
        </w:rPr>
        <w:t>L’INNOVATION TECHNOLOGIQUE</w:t>
      </w:r>
      <w:r w:rsidR="00240EFC" w:rsidRPr="0043291C">
        <w:rPr>
          <w:rFonts w:cstheme="minorHAnsi"/>
          <w:bCs/>
          <w:sz w:val="36"/>
          <w:szCs w:val="36"/>
        </w:rPr>
        <w:t> !</w:t>
      </w:r>
    </w:p>
    <w:bookmarkEnd w:id="0"/>
    <w:p w14:paraId="433CE8B0" w14:textId="7D20F9F6" w:rsidR="004D453E" w:rsidRPr="0043291C" w:rsidRDefault="00490540" w:rsidP="001E4494">
      <w:pPr>
        <w:tabs>
          <w:tab w:val="left" w:pos="765"/>
          <w:tab w:val="left" w:pos="3810"/>
        </w:tabs>
        <w:spacing w:after="0"/>
        <w:rPr>
          <w:rFonts w:cstheme="minorHAnsi"/>
          <w:sz w:val="32"/>
          <w:szCs w:val="32"/>
        </w:rPr>
      </w:pPr>
      <w:r w:rsidRPr="0043291C">
        <w:rPr>
          <w:rFonts w:cstheme="minorHAnsi"/>
          <w:bCs/>
          <w:noProof/>
          <w:sz w:val="14"/>
          <w:szCs w:val="14"/>
        </w:rPr>
        <mc:AlternateContent>
          <mc:Choice Requires="wps">
            <w:drawing>
              <wp:anchor distT="0" distB="0" distL="114300" distR="114300" simplePos="0" relativeHeight="251657216" behindDoc="1" locked="0" layoutInCell="1" allowOverlap="1" wp14:anchorId="5EEB0587" wp14:editId="74A3E1AB">
                <wp:simplePos x="0" y="0"/>
                <wp:positionH relativeFrom="margin">
                  <wp:posOffset>-1134552</wp:posOffset>
                </wp:positionH>
                <wp:positionV relativeFrom="paragraph">
                  <wp:posOffset>313690</wp:posOffset>
                </wp:positionV>
                <wp:extent cx="7886700" cy="3495675"/>
                <wp:effectExtent l="0" t="0" r="0" b="9525"/>
                <wp:wrapNone/>
                <wp:docPr id="6" name="Rectangle 6"/>
                <wp:cNvGraphicFramePr/>
                <a:graphic xmlns:a="http://schemas.openxmlformats.org/drawingml/2006/main">
                  <a:graphicData uri="http://schemas.microsoft.com/office/word/2010/wordprocessingShape">
                    <wps:wsp>
                      <wps:cNvSpPr/>
                      <wps:spPr>
                        <a:xfrm>
                          <a:off x="0" y="0"/>
                          <a:ext cx="7886700" cy="3495675"/>
                        </a:xfrm>
                        <a:prstGeom prst="rect">
                          <a:avLst/>
                        </a:prstGeom>
                        <a:solidFill>
                          <a:srgbClr val="4083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6F34842" id="Rectangle 6" o:spid="_x0000_s1026" style="position:absolute;margin-left:-89.35pt;margin-top:24.7pt;width:621pt;height:27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" fillcolor="#4083cc" stroked="f" strokeweight="2pt">
                <w10:wrap anchorx="margin"/>
              </v:rect>
            </w:pict>
          </mc:Fallback>
        </mc:AlternateContent>
      </w:r>
      <w:r w:rsidR="001E4494" w:rsidRPr="0043291C">
        <w:rPr>
          <w:rFonts w:cstheme="minorHAnsi"/>
          <w:sz w:val="12"/>
          <w:szCs w:val="12"/>
        </w:rPr>
        <w:tab/>
      </w:r>
      <w:r w:rsidR="001E4494" w:rsidRPr="0043291C">
        <w:rPr>
          <w:rFonts w:cstheme="minorHAnsi"/>
          <w:sz w:val="32"/>
          <w:szCs w:val="32"/>
        </w:rPr>
        <w:tab/>
      </w:r>
    </w:p>
    <w:p w14:paraId="387D0421" w14:textId="533D98EF" w:rsidR="00490540" w:rsidRPr="0043291C" w:rsidRDefault="00490540" w:rsidP="001E4494">
      <w:pPr>
        <w:tabs>
          <w:tab w:val="left" w:pos="765"/>
          <w:tab w:val="left" w:pos="3810"/>
        </w:tabs>
        <w:spacing w:after="0"/>
        <w:rPr>
          <w:rFonts w:cstheme="minorHAnsi"/>
          <w:sz w:val="32"/>
          <w:szCs w:val="32"/>
        </w:rPr>
      </w:pPr>
    </w:p>
    <w:p w14:paraId="50470C40" w14:textId="5D924D08" w:rsidR="001515DD" w:rsidRPr="0043291C" w:rsidRDefault="00BD1213" w:rsidP="003D3E04">
      <w:pPr>
        <w:spacing w:after="0"/>
        <w:jc w:val="center"/>
        <w:rPr>
          <w:rFonts w:cstheme="minorHAnsi"/>
          <w:b/>
          <w:color w:val="FFFFFF" w:themeColor="background1"/>
          <w:sz w:val="30"/>
          <w:szCs w:val="30"/>
        </w:rPr>
      </w:pPr>
      <w:r w:rsidRPr="0043291C">
        <w:rPr>
          <w:rFonts w:cstheme="minorHAnsi"/>
          <w:b/>
          <w:color w:val="FFFFFF" w:themeColor="background1"/>
          <w:sz w:val="30"/>
          <w:szCs w:val="30"/>
        </w:rPr>
        <w:t xml:space="preserve">Vous êtes une entreprise implantée en Auvergne-Rhône-Alpes et </w:t>
      </w:r>
      <w:r w:rsidR="00833241" w:rsidRPr="0043291C">
        <w:rPr>
          <w:rFonts w:cstheme="minorHAnsi"/>
          <w:b/>
          <w:color w:val="FFFFFF" w:themeColor="background1"/>
          <w:sz w:val="30"/>
          <w:szCs w:val="30"/>
        </w:rPr>
        <w:t>vous souhaitez présenter votre innovation technologique/</w:t>
      </w:r>
      <w:r w:rsidR="000152F2" w:rsidRPr="0043291C">
        <w:rPr>
          <w:rFonts w:cstheme="minorHAnsi"/>
          <w:b/>
          <w:color w:val="FFFFFF" w:themeColor="background1"/>
          <w:sz w:val="30"/>
          <w:szCs w:val="30"/>
        </w:rPr>
        <w:t>numérique ?</w:t>
      </w:r>
      <w:r w:rsidR="002A6B0A" w:rsidRPr="0043291C">
        <w:rPr>
          <w:rFonts w:cstheme="minorHAnsi"/>
          <w:b/>
          <w:color w:val="FFFFFF" w:themeColor="background1"/>
          <w:sz w:val="30"/>
          <w:szCs w:val="30"/>
        </w:rPr>
        <w:t xml:space="preserve"> </w:t>
      </w:r>
    </w:p>
    <w:p w14:paraId="03739776" w14:textId="1B8BF7F0" w:rsidR="00BD1213" w:rsidRPr="0043291C" w:rsidRDefault="00BD1213" w:rsidP="00BD1213">
      <w:pPr>
        <w:tabs>
          <w:tab w:val="left" w:pos="589"/>
          <w:tab w:val="left" w:pos="3180"/>
        </w:tabs>
        <w:rPr>
          <w:rFonts w:cstheme="minorHAnsi"/>
          <w:i/>
          <w:color w:val="FFFFFF" w:themeColor="background1"/>
          <w:sz w:val="2"/>
          <w:szCs w:val="2"/>
        </w:rPr>
      </w:pPr>
      <w:r w:rsidRPr="0043291C">
        <w:rPr>
          <w:rFonts w:cstheme="minorHAnsi"/>
          <w:i/>
          <w:color w:val="FFFFFF" w:themeColor="background1"/>
          <w:sz w:val="28"/>
          <w:szCs w:val="28"/>
        </w:rPr>
        <w:tab/>
      </w:r>
      <w:r w:rsidRPr="0043291C">
        <w:rPr>
          <w:rFonts w:cstheme="minorHAnsi"/>
          <w:i/>
          <w:color w:val="FFFFFF" w:themeColor="background1"/>
          <w:sz w:val="28"/>
          <w:szCs w:val="28"/>
        </w:rPr>
        <w:tab/>
      </w:r>
    </w:p>
    <w:p w14:paraId="275C9283" w14:textId="67D58C81" w:rsidR="003D3E04" w:rsidRPr="0043291C" w:rsidRDefault="004E06AB" w:rsidP="001515DD">
      <w:pPr>
        <w:rPr>
          <w:rFonts w:cstheme="minorHAnsi"/>
          <w:color w:val="FFFFFF" w:themeColor="background1"/>
        </w:rPr>
      </w:pPr>
      <w:r w:rsidRPr="0043291C">
        <w:rPr>
          <w:rFonts w:cstheme="minorHAnsi"/>
          <w:b/>
          <w:bCs/>
          <w:color w:val="FFFFFF" w:themeColor="background1"/>
        </w:rPr>
        <w:t>La Région Auvergne-Rhône-Alpes</w:t>
      </w:r>
      <w:r w:rsidR="00263D73" w:rsidRPr="0043291C">
        <w:rPr>
          <w:rFonts w:cstheme="minorHAnsi"/>
          <w:color w:val="FFFFFF" w:themeColor="background1"/>
        </w:rPr>
        <w:t xml:space="preserve">, en partenariat avec </w:t>
      </w:r>
      <w:r w:rsidR="00654A76" w:rsidRPr="0043291C">
        <w:rPr>
          <w:rFonts w:cstheme="minorHAnsi"/>
          <w:color w:val="FFFFFF" w:themeColor="background1"/>
        </w:rPr>
        <w:t xml:space="preserve">le </w:t>
      </w:r>
      <w:r w:rsidR="00866689" w:rsidRPr="0043291C">
        <w:rPr>
          <w:rFonts w:cstheme="minorHAnsi"/>
          <w:color w:val="FFFFFF" w:themeColor="background1"/>
        </w:rPr>
        <w:t>pôle de compétitivité</w:t>
      </w:r>
      <w:r w:rsidR="00654A76" w:rsidRPr="0043291C">
        <w:rPr>
          <w:rFonts w:cstheme="minorHAnsi"/>
          <w:color w:val="FFFFFF" w:themeColor="background1"/>
        </w:rPr>
        <w:t xml:space="preserve"> </w:t>
      </w:r>
      <w:r w:rsidR="00654A76" w:rsidRPr="000152F2">
        <w:rPr>
          <w:rFonts w:cstheme="minorHAnsi"/>
          <w:color w:val="FFFFFF" w:themeColor="background1"/>
        </w:rPr>
        <w:t xml:space="preserve">MINALOGIC et </w:t>
      </w:r>
      <w:r w:rsidR="00263D73" w:rsidRPr="000152F2">
        <w:rPr>
          <w:rFonts w:cstheme="minorHAnsi"/>
          <w:color w:val="FFFFFF" w:themeColor="background1"/>
        </w:rPr>
        <w:t>l’agence Auvergne-Rhône-Alpes Entreprises</w:t>
      </w:r>
      <w:r w:rsidR="0075277A" w:rsidRPr="000152F2">
        <w:rPr>
          <w:rFonts w:cstheme="minorHAnsi"/>
          <w:color w:val="FFFFFF" w:themeColor="background1"/>
        </w:rPr>
        <w:t>,</w:t>
      </w:r>
      <w:r w:rsidR="0075277A" w:rsidRPr="0043291C">
        <w:rPr>
          <w:rFonts w:cstheme="minorHAnsi"/>
          <w:b/>
          <w:bCs/>
          <w:color w:val="FFFFFF" w:themeColor="background1"/>
        </w:rPr>
        <w:t xml:space="preserve"> </w:t>
      </w:r>
      <w:r w:rsidR="000825CA" w:rsidRPr="0043291C">
        <w:rPr>
          <w:rFonts w:cstheme="minorHAnsi"/>
          <w:color w:val="FFFFFF" w:themeColor="background1"/>
        </w:rPr>
        <w:t xml:space="preserve">propose </w:t>
      </w:r>
      <w:r w:rsidR="005A1C72" w:rsidRPr="0043291C">
        <w:rPr>
          <w:rFonts w:cstheme="minorHAnsi"/>
          <w:color w:val="FFFFFF" w:themeColor="background1"/>
        </w:rPr>
        <w:t>su</w:t>
      </w:r>
      <w:r w:rsidR="00654A76" w:rsidRPr="0043291C">
        <w:rPr>
          <w:rFonts w:cstheme="minorHAnsi"/>
          <w:color w:val="FFFFFF" w:themeColor="background1"/>
        </w:rPr>
        <w:t>r</w:t>
      </w:r>
      <w:r w:rsidR="00654A76" w:rsidRPr="0043291C">
        <w:rPr>
          <w:rFonts w:cstheme="minorHAnsi"/>
          <w:b/>
          <w:bCs/>
          <w:color w:val="FFFFFF" w:themeColor="background1"/>
        </w:rPr>
        <w:t xml:space="preserve"> le CES un pavillon régional dédié de près de 300 M² au sein de l’Eureka Park</w:t>
      </w:r>
      <w:r w:rsidR="00866689" w:rsidRPr="0043291C">
        <w:rPr>
          <w:rFonts w:cstheme="minorHAnsi"/>
          <w:b/>
          <w:bCs/>
          <w:color w:val="FFFFFF" w:themeColor="background1"/>
        </w:rPr>
        <w:t>.</w:t>
      </w:r>
    </w:p>
    <w:p w14:paraId="4842F367" w14:textId="317282D8" w:rsidR="00BD1213" w:rsidRPr="0043291C" w:rsidRDefault="001F226D" w:rsidP="001515DD">
      <w:pPr>
        <w:rPr>
          <w:rFonts w:cstheme="minorHAnsi"/>
          <w:color w:val="FFFFFF" w:themeColor="background1"/>
        </w:rPr>
      </w:pPr>
      <w:r w:rsidRPr="0043291C">
        <w:rPr>
          <w:rFonts w:cstheme="minorHAnsi"/>
          <w:color w:val="FFFFFF" w:themeColor="background1"/>
        </w:rPr>
        <w:t>Cet</w:t>
      </w:r>
      <w:r w:rsidR="004E06AB" w:rsidRPr="0043291C">
        <w:rPr>
          <w:rFonts w:cstheme="minorHAnsi"/>
          <w:color w:val="FFFFFF" w:themeColor="background1"/>
        </w:rPr>
        <w:t xml:space="preserve"> événement représente une formidable occasion pour les </w:t>
      </w:r>
      <w:r w:rsidRPr="0043291C">
        <w:rPr>
          <w:rFonts w:cstheme="minorHAnsi"/>
          <w:color w:val="FFFFFF" w:themeColor="background1"/>
        </w:rPr>
        <w:t>entreprises</w:t>
      </w:r>
      <w:r w:rsidR="008B03F8" w:rsidRPr="0043291C">
        <w:rPr>
          <w:rFonts w:cstheme="minorHAnsi"/>
          <w:color w:val="FFFFFF" w:themeColor="background1"/>
        </w:rPr>
        <w:t xml:space="preserve"> innovantes</w:t>
      </w:r>
      <w:r w:rsidR="004E06AB" w:rsidRPr="0043291C">
        <w:rPr>
          <w:rFonts w:cstheme="minorHAnsi"/>
          <w:color w:val="FFFFFF" w:themeColor="background1"/>
        </w:rPr>
        <w:t xml:space="preserve"> qui souhaitent </w:t>
      </w:r>
      <w:r w:rsidR="000152F2">
        <w:rPr>
          <w:rFonts w:cstheme="minorHAnsi"/>
          <w:color w:val="FFFFFF" w:themeColor="background1"/>
        </w:rPr>
        <w:t xml:space="preserve">gagner en visibilité, trouver des nouveaux partenaires, </w:t>
      </w:r>
      <w:r w:rsidR="004E06AB" w:rsidRPr="0043291C">
        <w:rPr>
          <w:rFonts w:cstheme="minorHAnsi"/>
          <w:color w:val="FFFFFF" w:themeColor="background1"/>
        </w:rPr>
        <w:t xml:space="preserve">conquérir de nouveaux </w:t>
      </w:r>
      <w:r w:rsidR="00496522" w:rsidRPr="0043291C">
        <w:rPr>
          <w:rFonts w:cstheme="minorHAnsi"/>
          <w:color w:val="FFFFFF" w:themeColor="background1"/>
        </w:rPr>
        <w:t>marchés à</w:t>
      </w:r>
      <w:r w:rsidR="00654A76" w:rsidRPr="0043291C">
        <w:rPr>
          <w:rFonts w:cstheme="minorHAnsi"/>
          <w:color w:val="FFFFFF" w:themeColor="background1"/>
        </w:rPr>
        <w:t xml:space="preserve"> l’international </w:t>
      </w:r>
      <w:r w:rsidR="004E06AB" w:rsidRPr="0043291C">
        <w:rPr>
          <w:rFonts w:cstheme="minorHAnsi"/>
          <w:color w:val="FFFFFF" w:themeColor="background1"/>
        </w:rPr>
        <w:t>et rencontrer un public</w:t>
      </w:r>
      <w:r w:rsidR="00496522" w:rsidRPr="0043291C">
        <w:rPr>
          <w:rFonts w:cstheme="minorHAnsi"/>
          <w:color w:val="FFFFFF" w:themeColor="background1"/>
        </w:rPr>
        <w:t xml:space="preserve"> </w:t>
      </w:r>
      <w:r w:rsidR="004E06AB" w:rsidRPr="0043291C">
        <w:rPr>
          <w:rFonts w:cstheme="minorHAnsi"/>
          <w:color w:val="FFFFFF" w:themeColor="background1"/>
        </w:rPr>
        <w:t xml:space="preserve">d’investisseurs potentiels, de CTO, de cadres dirigeants, de directeurs opérationnels, d’entreprises et de structures de recherches. </w:t>
      </w:r>
    </w:p>
    <w:p w14:paraId="5FDCAB78" w14:textId="77777777" w:rsidR="00FE72DE" w:rsidRDefault="00FE72DE" w:rsidP="00FE72DE">
      <w:pPr>
        <w:spacing w:after="0"/>
        <w:jc w:val="center"/>
        <w:rPr>
          <w:rFonts w:cstheme="minorHAnsi"/>
          <w:b/>
          <w:color w:val="0070C0"/>
          <w:sz w:val="24"/>
          <w:szCs w:val="24"/>
        </w:rPr>
      </w:pPr>
    </w:p>
    <w:p w14:paraId="4FF3CF84" w14:textId="77777777" w:rsidR="00FE72DE" w:rsidRDefault="00FE72DE" w:rsidP="00FE72DE">
      <w:pPr>
        <w:spacing w:after="0"/>
        <w:jc w:val="center"/>
        <w:rPr>
          <w:rFonts w:cstheme="minorHAnsi"/>
          <w:b/>
          <w:color w:val="0070C0"/>
          <w:sz w:val="24"/>
          <w:szCs w:val="24"/>
        </w:rPr>
      </w:pPr>
    </w:p>
    <w:p w14:paraId="51318F3E" w14:textId="2FAB0BE3" w:rsidR="00AB0529" w:rsidRPr="00AB0529" w:rsidRDefault="0075277A" w:rsidP="00FE72DE">
      <w:pPr>
        <w:spacing w:after="0"/>
        <w:jc w:val="center"/>
        <w:rPr>
          <w:rFonts w:cstheme="minorHAnsi"/>
          <w:b/>
          <w:color w:val="0070C0"/>
          <w:sz w:val="24"/>
          <w:szCs w:val="24"/>
        </w:rPr>
      </w:pPr>
      <w:r w:rsidRPr="0043291C">
        <w:rPr>
          <w:rFonts w:cstheme="minorHAnsi"/>
          <w:noProof/>
          <w:color w:val="4F81BD" w:themeColor="accent1"/>
        </w:rPr>
        <w:lastRenderedPageBreak/>
        <mc:AlternateContent>
          <mc:Choice Requires="wps">
            <w:drawing>
              <wp:anchor distT="0" distB="0" distL="114300" distR="114300" simplePos="0" relativeHeight="251679744" behindDoc="0" locked="0" layoutInCell="1" allowOverlap="1" wp14:anchorId="4B7E8E3C" wp14:editId="704F410F">
                <wp:simplePos x="0" y="0"/>
                <wp:positionH relativeFrom="page">
                  <wp:posOffset>413385</wp:posOffset>
                </wp:positionH>
                <wp:positionV relativeFrom="paragraph">
                  <wp:posOffset>0</wp:posOffset>
                </wp:positionV>
                <wp:extent cx="6480175" cy="1303655"/>
                <wp:effectExtent l="0" t="0" r="0" b="0"/>
                <wp:wrapThrough wrapText="bothSides">
                  <wp:wrapPolygon edited="0">
                    <wp:start x="317" y="0"/>
                    <wp:lineTo x="0" y="1578"/>
                    <wp:lineTo x="0" y="19569"/>
                    <wp:lineTo x="190" y="21148"/>
                    <wp:lineTo x="254" y="21148"/>
                    <wp:lineTo x="21272" y="21148"/>
                    <wp:lineTo x="21526" y="20516"/>
                    <wp:lineTo x="21526" y="1263"/>
                    <wp:lineTo x="21208" y="0"/>
                    <wp:lineTo x="317" y="0"/>
                  </wp:wrapPolygon>
                </wp:wrapThrough>
                <wp:docPr id="2" name="Rectangle : coins arrondis 2"/>
                <wp:cNvGraphicFramePr/>
                <a:graphic xmlns:a="http://schemas.openxmlformats.org/drawingml/2006/main">
                  <a:graphicData uri="http://schemas.microsoft.com/office/word/2010/wordprocessingShape">
                    <wps:wsp>
                      <wps:cNvSpPr/>
                      <wps:spPr>
                        <a:xfrm>
                          <a:off x="0" y="0"/>
                          <a:ext cx="6480175" cy="1303655"/>
                        </a:xfrm>
                        <a:prstGeom prst="round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0164A" w14:textId="7051E825" w:rsidR="00FE0593" w:rsidRPr="00585C60" w:rsidRDefault="00866689" w:rsidP="00240EFC">
                            <w:pPr>
                              <w:jc w:val="center"/>
                              <w:rPr>
                                <w:rFonts w:ascii="Arial" w:hAnsi="Arial" w:cs="Arial"/>
                                <w:b/>
                                <w:bCs/>
                                <w:color w:val="FFFFFF" w:themeColor="background1"/>
                                <w:sz w:val="24"/>
                                <w:szCs w:val="24"/>
                              </w:rPr>
                            </w:pPr>
                            <w:r>
                              <w:rPr>
                                <w:rFonts w:ascii="Arial" w:hAnsi="Arial" w:cs="Arial"/>
                                <w:b/>
                                <w:bCs/>
                                <w:color w:val="FFFFFF" w:themeColor="background1"/>
                                <w:sz w:val="24"/>
                                <w:szCs w:val="24"/>
                              </w:rPr>
                              <w:t xml:space="preserve">CES : </w:t>
                            </w:r>
                            <w:r w:rsidR="00FE0593" w:rsidRPr="00585C60">
                              <w:rPr>
                                <w:rFonts w:ascii="Arial" w:hAnsi="Arial" w:cs="Arial"/>
                                <w:b/>
                                <w:bCs/>
                                <w:color w:val="FFFFFF" w:themeColor="background1"/>
                                <w:sz w:val="24"/>
                                <w:szCs w:val="24"/>
                              </w:rPr>
                              <w:t xml:space="preserve">Du </w:t>
                            </w:r>
                            <w:r w:rsidR="003105F9">
                              <w:rPr>
                                <w:rFonts w:ascii="Arial" w:hAnsi="Arial" w:cs="Arial"/>
                                <w:b/>
                                <w:bCs/>
                                <w:color w:val="FFFFFF" w:themeColor="background1"/>
                                <w:sz w:val="24"/>
                                <w:szCs w:val="24"/>
                              </w:rPr>
                              <w:t>06</w:t>
                            </w:r>
                            <w:r w:rsidR="00FE0593" w:rsidRPr="00585C60">
                              <w:rPr>
                                <w:rFonts w:ascii="Arial" w:hAnsi="Arial" w:cs="Arial"/>
                                <w:b/>
                                <w:bCs/>
                                <w:color w:val="FFFFFF" w:themeColor="background1"/>
                                <w:sz w:val="24"/>
                                <w:szCs w:val="24"/>
                              </w:rPr>
                              <w:t xml:space="preserve"> au </w:t>
                            </w:r>
                            <w:r w:rsidR="00E67522">
                              <w:rPr>
                                <w:rFonts w:ascii="Arial" w:hAnsi="Arial" w:cs="Arial"/>
                                <w:b/>
                                <w:bCs/>
                                <w:color w:val="FFFFFF" w:themeColor="background1"/>
                                <w:sz w:val="24"/>
                                <w:szCs w:val="24"/>
                              </w:rPr>
                              <w:t>0</w:t>
                            </w:r>
                            <w:r w:rsidR="003105F9">
                              <w:rPr>
                                <w:rFonts w:ascii="Arial" w:hAnsi="Arial" w:cs="Arial"/>
                                <w:b/>
                                <w:bCs/>
                                <w:color w:val="FFFFFF" w:themeColor="background1"/>
                                <w:sz w:val="24"/>
                                <w:szCs w:val="24"/>
                              </w:rPr>
                              <w:t>9</w:t>
                            </w:r>
                            <w:r w:rsidR="00FE0593" w:rsidRPr="00585C60">
                              <w:rPr>
                                <w:rFonts w:ascii="Arial" w:hAnsi="Arial" w:cs="Arial"/>
                                <w:b/>
                                <w:bCs/>
                                <w:color w:val="FFFFFF" w:themeColor="background1"/>
                                <w:sz w:val="24"/>
                                <w:szCs w:val="24"/>
                              </w:rPr>
                              <w:t xml:space="preserve"> </w:t>
                            </w:r>
                            <w:r w:rsidR="00654A76">
                              <w:rPr>
                                <w:rFonts w:ascii="Arial" w:hAnsi="Arial" w:cs="Arial"/>
                                <w:b/>
                                <w:bCs/>
                                <w:color w:val="FFFFFF" w:themeColor="background1"/>
                                <w:sz w:val="24"/>
                                <w:szCs w:val="24"/>
                              </w:rPr>
                              <w:t>Janvier</w:t>
                            </w:r>
                            <w:r w:rsidR="00FE0593" w:rsidRPr="00585C60">
                              <w:rPr>
                                <w:rFonts w:ascii="Arial" w:hAnsi="Arial" w:cs="Arial"/>
                                <w:b/>
                                <w:bCs/>
                                <w:color w:val="FFFFFF" w:themeColor="background1"/>
                                <w:sz w:val="24"/>
                                <w:szCs w:val="24"/>
                              </w:rPr>
                              <w:t xml:space="preserve"> 202</w:t>
                            </w:r>
                            <w:r w:rsidR="003105F9">
                              <w:rPr>
                                <w:rFonts w:ascii="Arial" w:hAnsi="Arial" w:cs="Arial"/>
                                <w:b/>
                                <w:bCs/>
                                <w:color w:val="FFFFFF" w:themeColor="background1"/>
                                <w:sz w:val="24"/>
                                <w:szCs w:val="24"/>
                              </w:rPr>
                              <w:t>6</w:t>
                            </w:r>
                            <w:r w:rsidR="00FE0593">
                              <w:rPr>
                                <w:rFonts w:ascii="Arial" w:hAnsi="Arial" w:cs="Arial"/>
                                <w:b/>
                                <w:bCs/>
                                <w:color w:val="FFFFFF" w:themeColor="background1"/>
                                <w:sz w:val="24"/>
                                <w:szCs w:val="24"/>
                              </w:rPr>
                              <w:t> </w:t>
                            </w:r>
                          </w:p>
                          <w:p w14:paraId="4BE6F557" w14:textId="3B279D37" w:rsidR="00654A76" w:rsidRDefault="00654A76" w:rsidP="00240EFC">
                            <w:pPr>
                              <w:spacing w:after="0" w:line="240" w:lineRule="auto"/>
                              <w:jc w:val="center"/>
                              <w:rPr>
                                <w:rFonts w:ascii="Arial" w:hAnsi="Arial" w:cs="Arial"/>
                                <w:bCs/>
                                <w:color w:val="FFFFFF" w:themeColor="background1"/>
                              </w:rPr>
                            </w:pPr>
                            <w:r>
                              <w:rPr>
                                <w:rFonts w:ascii="Arial" w:hAnsi="Arial" w:cs="Arial"/>
                                <w:bCs/>
                                <w:color w:val="FFFFFF" w:themeColor="background1"/>
                              </w:rPr>
                              <w:t>4 </w:t>
                            </w:r>
                            <w:r w:rsidR="00082F6F">
                              <w:rPr>
                                <w:rFonts w:ascii="Arial" w:hAnsi="Arial" w:cs="Arial"/>
                                <w:bCs/>
                                <w:color w:val="FFFFFF" w:themeColor="background1"/>
                              </w:rPr>
                              <w:t>500</w:t>
                            </w:r>
                            <w:r>
                              <w:rPr>
                                <w:rFonts w:ascii="Arial" w:hAnsi="Arial" w:cs="Arial"/>
                                <w:bCs/>
                                <w:color w:val="FFFFFF" w:themeColor="background1"/>
                              </w:rPr>
                              <w:t xml:space="preserve"> exposants</w:t>
                            </w:r>
                          </w:p>
                          <w:p w14:paraId="2FA4EDED" w14:textId="3CE292CA" w:rsidR="00654A76" w:rsidRDefault="00082F6F" w:rsidP="00240EFC">
                            <w:pPr>
                              <w:spacing w:after="0" w:line="240" w:lineRule="auto"/>
                              <w:jc w:val="center"/>
                              <w:rPr>
                                <w:rFonts w:ascii="Arial" w:hAnsi="Arial" w:cs="Arial"/>
                                <w:bCs/>
                                <w:color w:val="FFFFFF" w:themeColor="background1"/>
                              </w:rPr>
                            </w:pPr>
                            <w:r>
                              <w:rPr>
                                <w:rFonts w:ascii="Arial" w:hAnsi="Arial" w:cs="Arial"/>
                                <w:bCs/>
                                <w:color w:val="FFFFFF" w:themeColor="background1"/>
                              </w:rPr>
                              <w:t>1 400</w:t>
                            </w:r>
                            <w:r w:rsidR="00654A76">
                              <w:rPr>
                                <w:rFonts w:ascii="Arial" w:hAnsi="Arial" w:cs="Arial"/>
                                <w:bCs/>
                                <w:color w:val="FFFFFF" w:themeColor="background1"/>
                              </w:rPr>
                              <w:t xml:space="preserve"> startups</w:t>
                            </w:r>
                            <w:r w:rsidR="00240EFC" w:rsidRPr="00240EFC">
                              <w:rPr>
                                <w:rFonts w:ascii="Arial" w:hAnsi="Arial" w:cs="Arial"/>
                                <w:bCs/>
                                <w:color w:val="FFFFFF" w:themeColor="background1"/>
                              </w:rPr>
                              <w:t xml:space="preserve"> </w:t>
                            </w:r>
                          </w:p>
                          <w:p w14:paraId="4E51678D" w14:textId="0A531B29" w:rsidR="00240EFC" w:rsidRDefault="00654A76" w:rsidP="00240EFC">
                            <w:pPr>
                              <w:spacing w:after="0" w:line="240" w:lineRule="auto"/>
                              <w:jc w:val="center"/>
                              <w:rPr>
                                <w:rFonts w:ascii="Arial" w:hAnsi="Arial" w:cs="Arial"/>
                                <w:bCs/>
                                <w:color w:val="FFFFFF" w:themeColor="background1"/>
                              </w:rPr>
                            </w:pPr>
                            <w:r>
                              <w:rPr>
                                <w:rFonts w:ascii="Arial" w:hAnsi="Arial" w:cs="Arial"/>
                                <w:bCs/>
                                <w:color w:val="FFFFFF" w:themeColor="background1"/>
                              </w:rPr>
                              <w:t>1</w:t>
                            </w:r>
                            <w:r w:rsidR="00082F6F">
                              <w:rPr>
                                <w:rFonts w:ascii="Arial" w:hAnsi="Arial" w:cs="Arial"/>
                                <w:bCs/>
                                <w:color w:val="FFFFFF" w:themeColor="background1"/>
                              </w:rPr>
                              <w:t>42</w:t>
                            </w:r>
                            <w:r>
                              <w:rPr>
                                <w:rFonts w:ascii="Arial" w:hAnsi="Arial" w:cs="Arial"/>
                                <w:bCs/>
                                <w:color w:val="FFFFFF" w:themeColor="background1"/>
                              </w:rPr>
                              <w:t xml:space="preserve"> 000</w:t>
                            </w:r>
                            <w:r w:rsidR="00240EFC" w:rsidRPr="00240EFC">
                              <w:rPr>
                                <w:rFonts w:ascii="Arial" w:hAnsi="Arial" w:cs="Arial"/>
                                <w:bCs/>
                                <w:color w:val="FFFFFF" w:themeColor="background1"/>
                              </w:rPr>
                              <w:t xml:space="preserve"> visiteurs</w:t>
                            </w:r>
                            <w:r>
                              <w:rPr>
                                <w:rFonts w:ascii="Arial" w:hAnsi="Arial" w:cs="Arial"/>
                                <w:bCs/>
                                <w:color w:val="FFFFFF" w:themeColor="background1"/>
                              </w:rPr>
                              <w:t xml:space="preserve"> professionnels du numérique </w:t>
                            </w:r>
                          </w:p>
                          <w:p w14:paraId="67C818B9" w14:textId="38904339" w:rsidR="00654A76" w:rsidRPr="00240EFC" w:rsidRDefault="00082F6F" w:rsidP="00240EFC">
                            <w:pPr>
                              <w:spacing w:after="0" w:line="240" w:lineRule="auto"/>
                              <w:jc w:val="center"/>
                              <w:rPr>
                                <w:rFonts w:ascii="Arial" w:hAnsi="Arial" w:cs="Arial"/>
                                <w:bCs/>
                                <w:color w:val="FFFFFF" w:themeColor="background1"/>
                              </w:rPr>
                            </w:pPr>
                            <w:r>
                              <w:rPr>
                                <w:rFonts w:ascii="Arial" w:hAnsi="Arial" w:cs="Arial"/>
                                <w:bCs/>
                                <w:color w:val="FFFFFF" w:themeColor="background1"/>
                              </w:rPr>
                              <w:t>+</w:t>
                            </w:r>
                            <w:r w:rsidR="00654A76">
                              <w:rPr>
                                <w:rFonts w:ascii="Arial" w:hAnsi="Arial" w:cs="Arial"/>
                                <w:bCs/>
                                <w:color w:val="FFFFFF" w:themeColor="background1"/>
                              </w:rPr>
                              <w:t>6 5</w:t>
                            </w:r>
                            <w:r>
                              <w:rPr>
                                <w:rFonts w:ascii="Arial" w:hAnsi="Arial" w:cs="Arial"/>
                                <w:bCs/>
                                <w:color w:val="FFFFFF" w:themeColor="background1"/>
                              </w:rPr>
                              <w:t>00</w:t>
                            </w:r>
                            <w:r w:rsidR="00654A76">
                              <w:rPr>
                                <w:rFonts w:ascii="Arial" w:hAnsi="Arial" w:cs="Arial"/>
                                <w:bCs/>
                                <w:color w:val="FFFFFF" w:themeColor="background1"/>
                              </w:rPr>
                              <w:t xml:space="preserve"> personnes accréditées presse </w:t>
                            </w:r>
                          </w:p>
                          <w:p w14:paraId="61230D82" w14:textId="77777777" w:rsidR="00240EFC" w:rsidRPr="00605F48" w:rsidRDefault="00240EFC" w:rsidP="00240EFC">
                            <w:pPr>
                              <w:jc w:val="center"/>
                              <w:rPr>
                                <w:rFonts w:ascii="Arial" w:hAnsi="Arial" w:cs="Arial"/>
                                <w:bCs/>
                                <w:color w:val="FFFFFF" w:themeColor="background1"/>
                                <w:sz w:val="8"/>
                                <w:szCs w:val="8"/>
                              </w:rPr>
                            </w:pPr>
                          </w:p>
                          <w:p w14:paraId="14C3062B" w14:textId="16898775" w:rsidR="00240EFC" w:rsidRPr="00490540" w:rsidRDefault="00240EFC" w:rsidP="00240EFC">
                            <w:pPr>
                              <w:jc w:val="center"/>
                              <w:rPr>
                                <w:rFonts w:ascii="Arial" w:hAnsi="Arial" w:cs="Arial"/>
                                <w:b/>
                                <w:color w:val="FFFFFF" w:themeColor="background1"/>
                              </w:rPr>
                            </w:pPr>
                            <w:r w:rsidRPr="00490540">
                              <w:rPr>
                                <w:rFonts w:ascii="Arial" w:hAnsi="Arial" w:cs="Arial"/>
                                <w:b/>
                                <w:color w:val="FFFFFF" w:themeColor="background1"/>
                              </w:rPr>
                              <w:t>.</w:t>
                            </w:r>
                          </w:p>
                          <w:p w14:paraId="455D59E2" w14:textId="77777777" w:rsidR="00490540" w:rsidRDefault="00490540" w:rsidP="00AB05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E8E3C" id="Rectangle : coins arrondis 2" o:spid="_x0000_s1026" style="position:absolute;left:0;text-align:left;margin-left:32.55pt;margin-top:0;width:510.25pt;height:10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" fillcolor="#548dd4 [1951]" stroked="f" strokeweight="2pt">
                <v:textbox>
                  <w:txbxContent>
                    <w:p w14:paraId="4510164A" w14:textId="7051E825" w:rsidR="00FE0593" w:rsidRPr="00585C60" w:rsidRDefault="00866689" w:rsidP="00240EFC">
                      <w:pPr>
                        <w:jc w:val="center"/>
                        <w:rPr>
                          <w:rFonts w:ascii="Arial" w:hAnsi="Arial" w:cs="Arial"/>
                          <w:b/>
                          <w:bCs/>
                          <w:color w:val="FFFFFF" w:themeColor="background1"/>
                          <w:sz w:val="24"/>
                          <w:szCs w:val="24"/>
                        </w:rPr>
                      </w:pPr>
                      <w:r>
                        <w:rPr>
                          <w:rFonts w:ascii="Arial" w:hAnsi="Arial" w:cs="Arial"/>
                          <w:b/>
                          <w:bCs/>
                          <w:color w:val="FFFFFF" w:themeColor="background1"/>
                          <w:sz w:val="24"/>
                          <w:szCs w:val="24"/>
                        </w:rPr>
                        <w:t xml:space="preserve">CES : </w:t>
                      </w:r>
                      <w:r w:rsidR="00FE0593" w:rsidRPr="00585C60">
                        <w:rPr>
                          <w:rFonts w:ascii="Arial" w:hAnsi="Arial" w:cs="Arial"/>
                          <w:b/>
                          <w:bCs/>
                          <w:color w:val="FFFFFF" w:themeColor="background1"/>
                          <w:sz w:val="24"/>
                          <w:szCs w:val="24"/>
                        </w:rPr>
                        <w:t xml:space="preserve">Du </w:t>
                      </w:r>
                      <w:r w:rsidR="003105F9">
                        <w:rPr>
                          <w:rFonts w:ascii="Arial" w:hAnsi="Arial" w:cs="Arial"/>
                          <w:b/>
                          <w:bCs/>
                          <w:color w:val="FFFFFF" w:themeColor="background1"/>
                          <w:sz w:val="24"/>
                          <w:szCs w:val="24"/>
                        </w:rPr>
                        <w:t>06</w:t>
                      </w:r>
                      <w:r w:rsidR="00FE0593" w:rsidRPr="00585C60">
                        <w:rPr>
                          <w:rFonts w:ascii="Arial" w:hAnsi="Arial" w:cs="Arial"/>
                          <w:b/>
                          <w:bCs/>
                          <w:color w:val="FFFFFF" w:themeColor="background1"/>
                          <w:sz w:val="24"/>
                          <w:szCs w:val="24"/>
                        </w:rPr>
                        <w:t xml:space="preserve"> au </w:t>
                      </w:r>
                      <w:r w:rsidR="00E67522">
                        <w:rPr>
                          <w:rFonts w:ascii="Arial" w:hAnsi="Arial" w:cs="Arial"/>
                          <w:b/>
                          <w:bCs/>
                          <w:color w:val="FFFFFF" w:themeColor="background1"/>
                          <w:sz w:val="24"/>
                          <w:szCs w:val="24"/>
                        </w:rPr>
                        <w:t>0</w:t>
                      </w:r>
                      <w:r w:rsidR="003105F9">
                        <w:rPr>
                          <w:rFonts w:ascii="Arial" w:hAnsi="Arial" w:cs="Arial"/>
                          <w:b/>
                          <w:bCs/>
                          <w:color w:val="FFFFFF" w:themeColor="background1"/>
                          <w:sz w:val="24"/>
                          <w:szCs w:val="24"/>
                        </w:rPr>
                        <w:t>9</w:t>
                      </w:r>
                      <w:r w:rsidR="00FE0593" w:rsidRPr="00585C60">
                        <w:rPr>
                          <w:rFonts w:ascii="Arial" w:hAnsi="Arial" w:cs="Arial"/>
                          <w:b/>
                          <w:bCs/>
                          <w:color w:val="FFFFFF" w:themeColor="background1"/>
                          <w:sz w:val="24"/>
                          <w:szCs w:val="24"/>
                        </w:rPr>
                        <w:t xml:space="preserve"> </w:t>
                      </w:r>
                      <w:r w:rsidR="00654A76">
                        <w:rPr>
                          <w:rFonts w:ascii="Arial" w:hAnsi="Arial" w:cs="Arial"/>
                          <w:b/>
                          <w:bCs/>
                          <w:color w:val="FFFFFF" w:themeColor="background1"/>
                          <w:sz w:val="24"/>
                          <w:szCs w:val="24"/>
                        </w:rPr>
                        <w:t>Janvier</w:t>
                      </w:r>
                      <w:r w:rsidR="00FE0593" w:rsidRPr="00585C60">
                        <w:rPr>
                          <w:rFonts w:ascii="Arial" w:hAnsi="Arial" w:cs="Arial"/>
                          <w:b/>
                          <w:bCs/>
                          <w:color w:val="FFFFFF" w:themeColor="background1"/>
                          <w:sz w:val="24"/>
                          <w:szCs w:val="24"/>
                        </w:rPr>
                        <w:t xml:space="preserve"> 202</w:t>
                      </w:r>
                      <w:r w:rsidR="003105F9">
                        <w:rPr>
                          <w:rFonts w:ascii="Arial" w:hAnsi="Arial" w:cs="Arial"/>
                          <w:b/>
                          <w:bCs/>
                          <w:color w:val="FFFFFF" w:themeColor="background1"/>
                          <w:sz w:val="24"/>
                          <w:szCs w:val="24"/>
                        </w:rPr>
                        <w:t>6</w:t>
                      </w:r>
                      <w:r w:rsidR="00FE0593">
                        <w:rPr>
                          <w:rFonts w:ascii="Arial" w:hAnsi="Arial" w:cs="Arial"/>
                          <w:b/>
                          <w:bCs/>
                          <w:color w:val="FFFFFF" w:themeColor="background1"/>
                          <w:sz w:val="24"/>
                          <w:szCs w:val="24"/>
                        </w:rPr>
                        <w:t> </w:t>
                      </w:r>
                    </w:p>
                    <w:p w14:paraId="4BE6F557" w14:textId="3B279D37" w:rsidR="00654A76" w:rsidRDefault="00654A76" w:rsidP="00240EFC">
                      <w:pPr>
                        <w:spacing w:after="0" w:line="240" w:lineRule="auto"/>
                        <w:jc w:val="center"/>
                        <w:rPr>
                          <w:rFonts w:ascii="Arial" w:hAnsi="Arial" w:cs="Arial"/>
                          <w:bCs/>
                          <w:color w:val="FFFFFF" w:themeColor="background1"/>
                        </w:rPr>
                      </w:pPr>
                      <w:r>
                        <w:rPr>
                          <w:rFonts w:ascii="Arial" w:hAnsi="Arial" w:cs="Arial"/>
                          <w:bCs/>
                          <w:color w:val="FFFFFF" w:themeColor="background1"/>
                        </w:rPr>
                        <w:t>4 </w:t>
                      </w:r>
                      <w:r w:rsidR="00082F6F">
                        <w:rPr>
                          <w:rFonts w:ascii="Arial" w:hAnsi="Arial" w:cs="Arial"/>
                          <w:bCs/>
                          <w:color w:val="FFFFFF" w:themeColor="background1"/>
                        </w:rPr>
                        <w:t>500</w:t>
                      </w:r>
                      <w:r>
                        <w:rPr>
                          <w:rFonts w:ascii="Arial" w:hAnsi="Arial" w:cs="Arial"/>
                          <w:bCs/>
                          <w:color w:val="FFFFFF" w:themeColor="background1"/>
                        </w:rPr>
                        <w:t xml:space="preserve"> exposants</w:t>
                      </w:r>
                    </w:p>
                    <w:p w14:paraId="2FA4EDED" w14:textId="3CE292CA" w:rsidR="00654A76" w:rsidRDefault="00082F6F" w:rsidP="00240EFC">
                      <w:pPr>
                        <w:spacing w:after="0" w:line="240" w:lineRule="auto"/>
                        <w:jc w:val="center"/>
                        <w:rPr>
                          <w:rFonts w:ascii="Arial" w:hAnsi="Arial" w:cs="Arial"/>
                          <w:bCs/>
                          <w:color w:val="FFFFFF" w:themeColor="background1"/>
                        </w:rPr>
                      </w:pPr>
                      <w:r>
                        <w:rPr>
                          <w:rFonts w:ascii="Arial" w:hAnsi="Arial" w:cs="Arial"/>
                          <w:bCs/>
                          <w:color w:val="FFFFFF" w:themeColor="background1"/>
                        </w:rPr>
                        <w:t>1 400</w:t>
                      </w:r>
                      <w:r w:rsidR="00654A76">
                        <w:rPr>
                          <w:rFonts w:ascii="Arial" w:hAnsi="Arial" w:cs="Arial"/>
                          <w:bCs/>
                          <w:color w:val="FFFFFF" w:themeColor="background1"/>
                        </w:rPr>
                        <w:t xml:space="preserve"> startups</w:t>
                      </w:r>
                      <w:r w:rsidR="00240EFC" w:rsidRPr="00240EFC">
                        <w:rPr>
                          <w:rFonts w:ascii="Arial" w:hAnsi="Arial" w:cs="Arial"/>
                          <w:bCs/>
                          <w:color w:val="FFFFFF" w:themeColor="background1"/>
                        </w:rPr>
                        <w:t xml:space="preserve"> </w:t>
                      </w:r>
                    </w:p>
                    <w:p w14:paraId="4E51678D" w14:textId="0A531B29" w:rsidR="00240EFC" w:rsidRDefault="00654A76" w:rsidP="00240EFC">
                      <w:pPr>
                        <w:spacing w:after="0" w:line="240" w:lineRule="auto"/>
                        <w:jc w:val="center"/>
                        <w:rPr>
                          <w:rFonts w:ascii="Arial" w:hAnsi="Arial" w:cs="Arial"/>
                          <w:bCs/>
                          <w:color w:val="FFFFFF" w:themeColor="background1"/>
                        </w:rPr>
                      </w:pPr>
                      <w:r>
                        <w:rPr>
                          <w:rFonts w:ascii="Arial" w:hAnsi="Arial" w:cs="Arial"/>
                          <w:bCs/>
                          <w:color w:val="FFFFFF" w:themeColor="background1"/>
                        </w:rPr>
                        <w:t>1</w:t>
                      </w:r>
                      <w:r w:rsidR="00082F6F">
                        <w:rPr>
                          <w:rFonts w:ascii="Arial" w:hAnsi="Arial" w:cs="Arial"/>
                          <w:bCs/>
                          <w:color w:val="FFFFFF" w:themeColor="background1"/>
                        </w:rPr>
                        <w:t>42</w:t>
                      </w:r>
                      <w:r>
                        <w:rPr>
                          <w:rFonts w:ascii="Arial" w:hAnsi="Arial" w:cs="Arial"/>
                          <w:bCs/>
                          <w:color w:val="FFFFFF" w:themeColor="background1"/>
                        </w:rPr>
                        <w:t xml:space="preserve"> 000</w:t>
                      </w:r>
                      <w:r w:rsidR="00240EFC" w:rsidRPr="00240EFC">
                        <w:rPr>
                          <w:rFonts w:ascii="Arial" w:hAnsi="Arial" w:cs="Arial"/>
                          <w:bCs/>
                          <w:color w:val="FFFFFF" w:themeColor="background1"/>
                        </w:rPr>
                        <w:t xml:space="preserve"> visiteurs</w:t>
                      </w:r>
                      <w:r>
                        <w:rPr>
                          <w:rFonts w:ascii="Arial" w:hAnsi="Arial" w:cs="Arial"/>
                          <w:bCs/>
                          <w:color w:val="FFFFFF" w:themeColor="background1"/>
                        </w:rPr>
                        <w:t xml:space="preserve"> professionnels du numérique </w:t>
                      </w:r>
                    </w:p>
                    <w:p w14:paraId="67C818B9" w14:textId="38904339" w:rsidR="00654A76" w:rsidRPr="00240EFC" w:rsidRDefault="00082F6F" w:rsidP="00240EFC">
                      <w:pPr>
                        <w:spacing w:after="0" w:line="240" w:lineRule="auto"/>
                        <w:jc w:val="center"/>
                        <w:rPr>
                          <w:rFonts w:ascii="Arial" w:hAnsi="Arial" w:cs="Arial"/>
                          <w:bCs/>
                          <w:color w:val="FFFFFF" w:themeColor="background1"/>
                        </w:rPr>
                      </w:pPr>
                      <w:r>
                        <w:rPr>
                          <w:rFonts w:ascii="Arial" w:hAnsi="Arial" w:cs="Arial"/>
                          <w:bCs/>
                          <w:color w:val="FFFFFF" w:themeColor="background1"/>
                        </w:rPr>
                        <w:t>+</w:t>
                      </w:r>
                      <w:r w:rsidR="00654A76">
                        <w:rPr>
                          <w:rFonts w:ascii="Arial" w:hAnsi="Arial" w:cs="Arial"/>
                          <w:bCs/>
                          <w:color w:val="FFFFFF" w:themeColor="background1"/>
                        </w:rPr>
                        <w:t>6 5</w:t>
                      </w:r>
                      <w:r>
                        <w:rPr>
                          <w:rFonts w:ascii="Arial" w:hAnsi="Arial" w:cs="Arial"/>
                          <w:bCs/>
                          <w:color w:val="FFFFFF" w:themeColor="background1"/>
                        </w:rPr>
                        <w:t>00</w:t>
                      </w:r>
                      <w:r w:rsidR="00654A76">
                        <w:rPr>
                          <w:rFonts w:ascii="Arial" w:hAnsi="Arial" w:cs="Arial"/>
                          <w:bCs/>
                          <w:color w:val="FFFFFF" w:themeColor="background1"/>
                        </w:rPr>
                        <w:t xml:space="preserve"> personnes accréditées presse </w:t>
                      </w:r>
                    </w:p>
                    <w:p w14:paraId="61230D82" w14:textId="77777777" w:rsidR="00240EFC" w:rsidRPr="00605F48" w:rsidRDefault="00240EFC" w:rsidP="00240EFC">
                      <w:pPr>
                        <w:jc w:val="center"/>
                        <w:rPr>
                          <w:rFonts w:ascii="Arial" w:hAnsi="Arial" w:cs="Arial"/>
                          <w:bCs/>
                          <w:color w:val="FFFFFF" w:themeColor="background1"/>
                          <w:sz w:val="8"/>
                          <w:szCs w:val="8"/>
                        </w:rPr>
                      </w:pPr>
                    </w:p>
                    <w:p w14:paraId="14C3062B" w14:textId="16898775" w:rsidR="00240EFC" w:rsidRPr="00490540" w:rsidRDefault="00240EFC" w:rsidP="00240EFC">
                      <w:pPr>
                        <w:jc w:val="center"/>
                        <w:rPr>
                          <w:rFonts w:ascii="Arial" w:hAnsi="Arial" w:cs="Arial"/>
                          <w:b/>
                          <w:color w:val="FFFFFF" w:themeColor="background1"/>
                        </w:rPr>
                      </w:pPr>
                      <w:r w:rsidRPr="00490540">
                        <w:rPr>
                          <w:rFonts w:ascii="Arial" w:hAnsi="Arial" w:cs="Arial"/>
                          <w:b/>
                          <w:color w:val="FFFFFF" w:themeColor="background1"/>
                        </w:rPr>
                        <w:t>.</w:t>
                      </w:r>
                    </w:p>
                    <w:p w14:paraId="455D59E2" w14:textId="77777777" w:rsidR="00490540" w:rsidRDefault="00490540" w:rsidP="00AB0529"/>
                  </w:txbxContent>
                </v:textbox>
                <w10:wrap type="through" anchorx="page"/>
              </v:roundrect>
            </w:pict>
          </mc:Fallback>
        </mc:AlternateContent>
      </w:r>
      <w:r w:rsidR="00AB0529" w:rsidRPr="00AB0529">
        <w:rPr>
          <w:rFonts w:cstheme="minorHAnsi"/>
          <w:b/>
          <w:color w:val="0070C0"/>
          <w:sz w:val="24"/>
          <w:szCs w:val="24"/>
        </w:rPr>
        <w:t>La délégation Auvergne-Rhône-Alpes et le CES</w:t>
      </w:r>
    </w:p>
    <w:p w14:paraId="4192CC9F" w14:textId="77777777" w:rsidR="00AB0529" w:rsidRDefault="00AB0529" w:rsidP="00FF56F9">
      <w:pPr>
        <w:spacing w:after="0"/>
        <w:rPr>
          <w:rFonts w:cstheme="minorHAnsi"/>
          <w:b/>
          <w:sz w:val="23"/>
          <w:szCs w:val="23"/>
        </w:rPr>
      </w:pPr>
    </w:p>
    <w:p w14:paraId="1E4D4740" w14:textId="1B217967" w:rsidR="00FE72DE" w:rsidRDefault="00FE72DE" w:rsidP="00082F6F">
      <w:pPr>
        <w:spacing w:after="0"/>
        <w:jc w:val="both"/>
        <w:rPr>
          <w:rFonts w:cstheme="minorHAnsi"/>
          <w:b/>
          <w:sz w:val="23"/>
          <w:szCs w:val="23"/>
        </w:rPr>
      </w:pPr>
      <w:r w:rsidRPr="00FE72DE">
        <w:rPr>
          <w:rFonts w:cstheme="minorHAnsi"/>
          <w:b/>
          <w:sz w:val="23"/>
          <w:szCs w:val="23"/>
        </w:rPr>
        <w:t>Vitrine exceptionnelle des dernières avancées, le CES de Las Vegas célèbre chaque année l’innovation technologique et rassemble les esprits les plus brillants de l’industrie.</w:t>
      </w:r>
    </w:p>
    <w:p w14:paraId="41069CB7" w14:textId="5106F92A" w:rsidR="00FE72DE" w:rsidRDefault="00FE72DE" w:rsidP="00082F6F">
      <w:pPr>
        <w:spacing w:after="0"/>
        <w:jc w:val="both"/>
        <w:rPr>
          <w:rFonts w:cstheme="minorHAnsi"/>
          <w:bCs/>
          <w:sz w:val="23"/>
          <w:szCs w:val="23"/>
        </w:rPr>
      </w:pPr>
      <w:r>
        <w:rPr>
          <w:rFonts w:cstheme="minorHAnsi"/>
          <w:b/>
          <w:sz w:val="23"/>
          <w:szCs w:val="23"/>
        </w:rPr>
        <w:t>Auvergne-Rhône-Alpes</w:t>
      </w:r>
      <w:r w:rsidR="00590678">
        <w:rPr>
          <w:rFonts w:cstheme="minorHAnsi"/>
          <w:b/>
          <w:sz w:val="23"/>
          <w:szCs w:val="23"/>
        </w:rPr>
        <w:t>,</w:t>
      </w:r>
      <w:r>
        <w:rPr>
          <w:rFonts w:cstheme="minorHAnsi"/>
          <w:b/>
          <w:sz w:val="23"/>
          <w:szCs w:val="23"/>
        </w:rPr>
        <w:t xml:space="preserve"> terre d’innovation et d’entrepreneurs, </w:t>
      </w:r>
      <w:r>
        <w:rPr>
          <w:rFonts w:cstheme="minorHAnsi"/>
          <w:bCs/>
          <w:sz w:val="23"/>
          <w:szCs w:val="23"/>
        </w:rPr>
        <w:t>c</w:t>
      </w:r>
      <w:r w:rsidRPr="00AB0529">
        <w:rPr>
          <w:rFonts w:cstheme="minorHAnsi"/>
          <w:bCs/>
          <w:sz w:val="23"/>
          <w:szCs w:val="23"/>
        </w:rPr>
        <w:t>’est tout naturellement que la Région mobilise</w:t>
      </w:r>
      <w:r>
        <w:rPr>
          <w:rFonts w:cstheme="minorHAnsi"/>
          <w:bCs/>
          <w:sz w:val="23"/>
          <w:szCs w:val="23"/>
        </w:rPr>
        <w:t xml:space="preserve"> </w:t>
      </w:r>
      <w:r w:rsidRPr="00AB0529">
        <w:rPr>
          <w:rFonts w:cstheme="minorHAnsi"/>
          <w:bCs/>
          <w:sz w:val="23"/>
          <w:szCs w:val="23"/>
        </w:rPr>
        <w:t>ses ressources pour participer au plus grand salon technologique</w:t>
      </w:r>
      <w:r>
        <w:rPr>
          <w:rFonts w:cstheme="minorHAnsi"/>
          <w:bCs/>
          <w:sz w:val="23"/>
          <w:szCs w:val="23"/>
        </w:rPr>
        <w:t xml:space="preserve">. </w:t>
      </w:r>
    </w:p>
    <w:p w14:paraId="6EC81E90" w14:textId="23FB0D35" w:rsidR="00FE72DE" w:rsidRDefault="00FE72DE" w:rsidP="00082F6F">
      <w:pPr>
        <w:spacing w:after="0"/>
        <w:jc w:val="both"/>
        <w:rPr>
          <w:rFonts w:cstheme="minorHAnsi"/>
          <w:b/>
          <w:sz w:val="23"/>
          <w:szCs w:val="23"/>
        </w:rPr>
      </w:pPr>
      <w:r>
        <w:rPr>
          <w:rFonts w:cstheme="minorHAnsi"/>
          <w:b/>
          <w:sz w:val="23"/>
          <w:szCs w:val="23"/>
        </w:rPr>
        <w:t xml:space="preserve">Elle offre ainsi aux entreprises deux possibilités : </w:t>
      </w:r>
    </w:p>
    <w:p w14:paraId="5011B2E3" w14:textId="511E9484" w:rsidR="00FE72DE" w:rsidRPr="00FE72DE" w:rsidRDefault="00590678" w:rsidP="00082F6F">
      <w:pPr>
        <w:pStyle w:val="Paragraphedeliste"/>
        <w:numPr>
          <w:ilvl w:val="0"/>
          <w:numId w:val="46"/>
        </w:numPr>
        <w:spacing w:after="0"/>
        <w:jc w:val="both"/>
        <w:rPr>
          <w:rFonts w:cstheme="minorHAnsi"/>
          <w:b/>
          <w:sz w:val="23"/>
          <w:szCs w:val="23"/>
        </w:rPr>
      </w:pPr>
      <w:r>
        <w:rPr>
          <w:rFonts w:cstheme="minorHAnsi"/>
          <w:b/>
          <w:sz w:val="23"/>
          <w:szCs w:val="23"/>
        </w:rPr>
        <w:t>« </w:t>
      </w:r>
      <w:r w:rsidR="00FE72DE" w:rsidRPr="00FE72DE">
        <w:rPr>
          <w:rFonts w:cstheme="minorHAnsi"/>
          <w:b/>
          <w:sz w:val="23"/>
          <w:szCs w:val="23"/>
        </w:rPr>
        <w:t>Exposants</w:t>
      </w:r>
      <w:r>
        <w:rPr>
          <w:rFonts w:cstheme="minorHAnsi"/>
          <w:b/>
          <w:sz w:val="23"/>
          <w:szCs w:val="23"/>
        </w:rPr>
        <w:t> »</w:t>
      </w:r>
      <w:r w:rsidR="00FE72DE" w:rsidRPr="00FE72DE">
        <w:rPr>
          <w:rFonts w:cstheme="minorHAnsi"/>
          <w:b/>
          <w:sz w:val="23"/>
          <w:szCs w:val="23"/>
        </w:rPr>
        <w:t xml:space="preserve"> </w:t>
      </w:r>
    </w:p>
    <w:p w14:paraId="5486215A" w14:textId="4709845E" w:rsidR="00FE72DE" w:rsidRDefault="00590678" w:rsidP="00082F6F">
      <w:pPr>
        <w:pStyle w:val="Paragraphedeliste"/>
        <w:numPr>
          <w:ilvl w:val="0"/>
          <w:numId w:val="46"/>
        </w:numPr>
        <w:spacing w:after="0"/>
        <w:jc w:val="both"/>
        <w:rPr>
          <w:rFonts w:cstheme="minorHAnsi"/>
          <w:b/>
          <w:sz w:val="23"/>
          <w:szCs w:val="23"/>
        </w:rPr>
      </w:pPr>
      <w:r>
        <w:rPr>
          <w:rFonts w:cstheme="minorHAnsi"/>
          <w:b/>
          <w:sz w:val="23"/>
          <w:szCs w:val="23"/>
        </w:rPr>
        <w:t>« </w:t>
      </w:r>
      <w:r w:rsidR="00FE72DE" w:rsidRPr="00FE72DE">
        <w:rPr>
          <w:rFonts w:cstheme="minorHAnsi"/>
          <w:b/>
          <w:sz w:val="23"/>
          <w:szCs w:val="23"/>
        </w:rPr>
        <w:t>Visiteurs</w:t>
      </w:r>
      <w:r>
        <w:rPr>
          <w:rFonts w:cstheme="minorHAnsi"/>
          <w:b/>
          <w:sz w:val="23"/>
          <w:szCs w:val="23"/>
        </w:rPr>
        <w:t> »</w:t>
      </w:r>
    </w:p>
    <w:p w14:paraId="7E0BE625" w14:textId="77777777" w:rsidR="00FE72DE" w:rsidRPr="00FE72DE" w:rsidRDefault="00FE72DE" w:rsidP="00082F6F">
      <w:pPr>
        <w:pStyle w:val="Paragraphedeliste"/>
        <w:spacing w:after="0"/>
        <w:jc w:val="both"/>
        <w:rPr>
          <w:rFonts w:cstheme="minorHAnsi"/>
          <w:b/>
          <w:sz w:val="23"/>
          <w:szCs w:val="23"/>
        </w:rPr>
      </w:pPr>
    </w:p>
    <w:p w14:paraId="69604EF7" w14:textId="6EFE85B4" w:rsidR="003C3360" w:rsidRDefault="003C3360" w:rsidP="00082F6F">
      <w:pPr>
        <w:spacing w:after="0"/>
        <w:jc w:val="both"/>
        <w:rPr>
          <w:rFonts w:cstheme="minorHAnsi"/>
          <w:bCs/>
          <w:sz w:val="23"/>
          <w:szCs w:val="23"/>
        </w:rPr>
      </w:pPr>
      <w:r w:rsidRPr="00AB0529">
        <w:rPr>
          <w:rFonts w:cstheme="minorHAnsi"/>
          <w:bCs/>
          <w:sz w:val="23"/>
          <w:szCs w:val="23"/>
        </w:rPr>
        <w:t>Déployé par Auvergne-Rhône-Alpes Entreprises, la mission « Visiteur</w:t>
      </w:r>
      <w:r w:rsidR="00A36D82">
        <w:rPr>
          <w:rFonts w:cstheme="minorHAnsi"/>
          <w:bCs/>
          <w:sz w:val="23"/>
          <w:szCs w:val="23"/>
        </w:rPr>
        <w:t>s</w:t>
      </w:r>
      <w:r w:rsidRPr="00AB0529">
        <w:rPr>
          <w:rFonts w:cstheme="minorHAnsi"/>
          <w:bCs/>
          <w:sz w:val="23"/>
          <w:szCs w:val="23"/>
        </w:rPr>
        <w:t xml:space="preserve"> » a pour objectif de </w:t>
      </w:r>
      <w:r w:rsidR="00AB0529">
        <w:rPr>
          <w:rFonts w:cstheme="minorHAnsi"/>
          <w:bCs/>
          <w:sz w:val="23"/>
          <w:szCs w:val="23"/>
        </w:rPr>
        <w:t xml:space="preserve">faire découvrir </w:t>
      </w:r>
      <w:r w:rsidRPr="00AB0529">
        <w:rPr>
          <w:rFonts w:cstheme="minorHAnsi"/>
          <w:bCs/>
          <w:sz w:val="23"/>
          <w:szCs w:val="23"/>
        </w:rPr>
        <w:t xml:space="preserve">aux entreprises régionales </w:t>
      </w:r>
      <w:r w:rsidR="00AB0529">
        <w:rPr>
          <w:rFonts w:cstheme="minorHAnsi"/>
          <w:bCs/>
          <w:sz w:val="23"/>
          <w:szCs w:val="23"/>
        </w:rPr>
        <w:t xml:space="preserve">le salon et évaluer la pertinence d’une exposition, de rencontrer des partenaires éventuels, découvrir les dernières tendances… </w:t>
      </w:r>
      <w:r w:rsidR="00FE72DE">
        <w:rPr>
          <w:rFonts w:cstheme="minorHAnsi"/>
          <w:bCs/>
          <w:sz w:val="23"/>
          <w:szCs w:val="23"/>
        </w:rPr>
        <w:t>Retrouve</w:t>
      </w:r>
      <w:r w:rsidR="00590678">
        <w:rPr>
          <w:rFonts w:cstheme="minorHAnsi"/>
          <w:bCs/>
          <w:sz w:val="23"/>
          <w:szCs w:val="23"/>
        </w:rPr>
        <w:t>z</w:t>
      </w:r>
      <w:r w:rsidR="00FE72DE">
        <w:rPr>
          <w:rFonts w:cstheme="minorHAnsi"/>
          <w:bCs/>
          <w:sz w:val="23"/>
          <w:szCs w:val="23"/>
        </w:rPr>
        <w:t xml:space="preserve"> </w:t>
      </w:r>
      <w:r w:rsidR="00DD7FBC">
        <w:rPr>
          <w:rFonts w:cstheme="minorHAnsi"/>
          <w:bCs/>
          <w:sz w:val="23"/>
          <w:szCs w:val="23"/>
        </w:rPr>
        <w:t xml:space="preserve">les modalités de participation auprès de Julie DEBITON : </w:t>
      </w:r>
      <w:hyperlink r:id="rId10" w:history="1">
        <w:r w:rsidR="00DD7FBC" w:rsidRPr="00417B0D">
          <w:rPr>
            <w:rStyle w:val="Lienhypertexte"/>
            <w:rFonts w:cstheme="minorHAnsi"/>
            <w:bCs/>
            <w:sz w:val="23"/>
            <w:szCs w:val="23"/>
          </w:rPr>
          <w:t>jdebiton@auvergnerhonealpes-entreprises.fr</w:t>
        </w:r>
      </w:hyperlink>
    </w:p>
    <w:p w14:paraId="33B24107" w14:textId="77777777" w:rsidR="00DD7FBC" w:rsidRDefault="00DD7FBC" w:rsidP="00082F6F">
      <w:pPr>
        <w:spacing w:after="0"/>
        <w:jc w:val="both"/>
        <w:rPr>
          <w:rFonts w:cstheme="minorHAnsi"/>
          <w:bCs/>
          <w:sz w:val="23"/>
          <w:szCs w:val="23"/>
        </w:rPr>
      </w:pPr>
    </w:p>
    <w:p w14:paraId="5EEA69EF" w14:textId="60F897FF" w:rsidR="00AB0529" w:rsidRPr="00DD7FBC" w:rsidRDefault="00FE72DE" w:rsidP="00082F6F">
      <w:pPr>
        <w:spacing w:after="0"/>
        <w:jc w:val="both"/>
        <w:rPr>
          <w:rFonts w:cstheme="minorHAnsi"/>
          <w:b/>
          <w:sz w:val="23"/>
          <w:szCs w:val="23"/>
        </w:rPr>
      </w:pPr>
      <w:r w:rsidRPr="00DD7FBC">
        <w:rPr>
          <w:rFonts w:cstheme="minorHAnsi"/>
          <w:b/>
          <w:sz w:val="23"/>
          <w:szCs w:val="23"/>
        </w:rPr>
        <w:t>En ce qui concerne la partie Exposition, vous trouverez ci-dessous les modalités !</w:t>
      </w:r>
    </w:p>
    <w:p w14:paraId="266167BA" w14:textId="77777777" w:rsidR="00AB0529" w:rsidRDefault="00AB0529" w:rsidP="00082F6F">
      <w:pPr>
        <w:spacing w:after="0"/>
        <w:jc w:val="both"/>
        <w:rPr>
          <w:rFonts w:cstheme="minorHAnsi"/>
          <w:b/>
          <w:color w:val="4F81BD" w:themeColor="accent1"/>
          <w:sz w:val="23"/>
          <w:szCs w:val="23"/>
        </w:rPr>
      </w:pPr>
    </w:p>
    <w:p w14:paraId="3D3288DC" w14:textId="53CA248F" w:rsidR="00D60D21" w:rsidRPr="000152F2" w:rsidRDefault="00D7187B" w:rsidP="00082F6F">
      <w:pPr>
        <w:spacing w:after="0"/>
        <w:jc w:val="both"/>
        <w:rPr>
          <w:rFonts w:cstheme="minorHAnsi"/>
          <w:b/>
          <w:color w:val="4F81BD" w:themeColor="accent1"/>
          <w:sz w:val="24"/>
          <w:szCs w:val="24"/>
        </w:rPr>
      </w:pPr>
      <w:r w:rsidRPr="000152F2">
        <w:rPr>
          <w:rFonts w:cstheme="minorHAnsi"/>
          <w:b/>
          <w:color w:val="4F81BD" w:themeColor="accent1"/>
          <w:sz w:val="24"/>
          <w:szCs w:val="24"/>
        </w:rPr>
        <w:t>C</w:t>
      </w:r>
      <w:r w:rsidR="00D60D21" w:rsidRPr="000152F2">
        <w:rPr>
          <w:rFonts w:cstheme="minorHAnsi"/>
          <w:b/>
          <w:color w:val="4F81BD" w:themeColor="accent1"/>
          <w:sz w:val="24"/>
          <w:szCs w:val="24"/>
        </w:rPr>
        <w:t>ritères</w:t>
      </w:r>
      <w:r w:rsidR="000152F2" w:rsidRPr="000152F2">
        <w:rPr>
          <w:rFonts w:cstheme="minorHAnsi"/>
          <w:b/>
          <w:color w:val="4F81BD" w:themeColor="accent1"/>
          <w:sz w:val="24"/>
          <w:szCs w:val="24"/>
        </w:rPr>
        <w:t xml:space="preserve"> </w:t>
      </w:r>
      <w:r w:rsidRPr="000152F2">
        <w:rPr>
          <w:rFonts w:cstheme="minorHAnsi"/>
          <w:b/>
          <w:color w:val="4F81BD" w:themeColor="accent1"/>
          <w:sz w:val="24"/>
          <w:szCs w:val="24"/>
        </w:rPr>
        <w:t>d’éligibilité &amp; de sélection</w:t>
      </w:r>
      <w:r w:rsidR="003C3360">
        <w:rPr>
          <w:rFonts w:cstheme="minorHAnsi"/>
          <w:b/>
          <w:color w:val="4F81BD" w:themeColor="accent1"/>
          <w:sz w:val="24"/>
          <w:szCs w:val="24"/>
        </w:rPr>
        <w:t xml:space="preserve"> pour l’exposition </w:t>
      </w:r>
    </w:p>
    <w:p w14:paraId="1CA38BC7" w14:textId="4E07A40D" w:rsidR="00D7187B" w:rsidRPr="0043291C" w:rsidRDefault="00D7187B" w:rsidP="00082F6F">
      <w:pPr>
        <w:spacing w:after="0"/>
        <w:jc w:val="both"/>
        <w:rPr>
          <w:rFonts w:cstheme="minorHAnsi"/>
          <w:b/>
          <w:sz w:val="12"/>
          <w:szCs w:val="12"/>
        </w:rPr>
      </w:pPr>
    </w:p>
    <w:p w14:paraId="2A5B1DD5" w14:textId="23FE1266" w:rsidR="00DB6F62" w:rsidRPr="000152F2" w:rsidRDefault="000825CA" w:rsidP="00082F6F">
      <w:pPr>
        <w:pStyle w:val="Sansinterligne"/>
        <w:numPr>
          <w:ilvl w:val="0"/>
          <w:numId w:val="42"/>
        </w:numPr>
        <w:jc w:val="both"/>
        <w:rPr>
          <w:rFonts w:cstheme="minorHAnsi"/>
        </w:rPr>
      </w:pPr>
      <w:r w:rsidRPr="000152F2">
        <w:rPr>
          <w:rFonts w:cstheme="minorHAnsi"/>
        </w:rPr>
        <w:t>P</w:t>
      </w:r>
      <w:r w:rsidR="0075277A" w:rsidRPr="000152F2">
        <w:rPr>
          <w:rFonts w:cstheme="minorHAnsi"/>
        </w:rPr>
        <w:t>roposer une technologie innovante/de rupture</w:t>
      </w:r>
    </w:p>
    <w:p w14:paraId="1C8A9F49" w14:textId="6467C84D" w:rsidR="00D60D21" w:rsidRPr="0043291C" w:rsidRDefault="00D60D21" w:rsidP="00082F6F">
      <w:pPr>
        <w:pStyle w:val="NormalWeb"/>
        <w:numPr>
          <w:ilvl w:val="0"/>
          <w:numId w:val="42"/>
        </w:numPr>
        <w:spacing w:before="0" w:beforeAutospacing="0" w:after="0" w:afterAutospacing="0" w:line="276" w:lineRule="auto"/>
        <w:jc w:val="both"/>
        <w:rPr>
          <w:rFonts w:asciiTheme="minorHAnsi" w:hAnsiTheme="minorHAnsi" w:cstheme="minorHAnsi"/>
          <w:sz w:val="22"/>
          <w:szCs w:val="22"/>
          <w:lang w:eastAsia="en-US"/>
        </w:rPr>
      </w:pPr>
      <w:r w:rsidRPr="0043291C">
        <w:rPr>
          <w:rFonts w:asciiTheme="minorHAnsi" w:hAnsiTheme="minorHAnsi" w:cstheme="minorHAnsi"/>
          <w:sz w:val="22"/>
          <w:szCs w:val="22"/>
          <w:lang w:eastAsia="en-US"/>
        </w:rPr>
        <w:t>Être implantée en Auvergne-Rhône-Alpes</w:t>
      </w:r>
      <w:r w:rsidR="00490540" w:rsidRPr="0043291C">
        <w:rPr>
          <w:rFonts w:asciiTheme="minorHAnsi" w:hAnsiTheme="minorHAnsi" w:cstheme="minorHAnsi"/>
          <w:sz w:val="22"/>
          <w:szCs w:val="22"/>
          <w:lang w:eastAsia="en-US"/>
        </w:rPr>
        <w:t xml:space="preserve"> (siège social ou établissement)</w:t>
      </w:r>
      <w:r w:rsidRPr="0043291C">
        <w:rPr>
          <w:rFonts w:asciiTheme="minorHAnsi" w:hAnsiTheme="minorHAnsi" w:cstheme="minorHAnsi"/>
          <w:sz w:val="22"/>
          <w:szCs w:val="22"/>
          <w:lang w:eastAsia="en-US"/>
        </w:rPr>
        <w:t xml:space="preserve"> </w:t>
      </w:r>
    </w:p>
    <w:p w14:paraId="2F735673" w14:textId="42A3A545" w:rsidR="001E4494" w:rsidRPr="0043291C" w:rsidRDefault="001E4494" w:rsidP="00082F6F">
      <w:pPr>
        <w:pStyle w:val="NormalWeb"/>
        <w:numPr>
          <w:ilvl w:val="0"/>
          <w:numId w:val="42"/>
        </w:numPr>
        <w:spacing w:before="0" w:beforeAutospacing="0" w:after="0" w:afterAutospacing="0" w:line="276" w:lineRule="auto"/>
        <w:jc w:val="both"/>
        <w:rPr>
          <w:rFonts w:asciiTheme="minorHAnsi" w:hAnsiTheme="minorHAnsi" w:cstheme="minorHAnsi"/>
          <w:sz w:val="22"/>
          <w:szCs w:val="22"/>
          <w:lang w:eastAsia="en-US"/>
        </w:rPr>
      </w:pPr>
      <w:r w:rsidRPr="0043291C">
        <w:rPr>
          <w:rFonts w:asciiTheme="minorHAnsi" w:hAnsiTheme="minorHAnsi" w:cstheme="minorHAnsi"/>
          <w:sz w:val="22"/>
          <w:szCs w:val="22"/>
          <w:lang w:eastAsia="en-US"/>
        </w:rPr>
        <w:t>Proposer un produit ou une solution innovante, qui peuvent faire l’objet de démonstrations</w:t>
      </w:r>
      <w:r w:rsidR="0075277A" w:rsidRPr="0043291C">
        <w:rPr>
          <w:rFonts w:asciiTheme="minorHAnsi" w:hAnsiTheme="minorHAnsi" w:cstheme="minorHAnsi"/>
          <w:sz w:val="22"/>
          <w:szCs w:val="22"/>
          <w:lang w:eastAsia="en-US"/>
        </w:rPr>
        <w:t xml:space="preserve"> </w:t>
      </w:r>
    </w:p>
    <w:p w14:paraId="7C46F1ED" w14:textId="04249540" w:rsidR="00020E7E" w:rsidRPr="000152F2" w:rsidRDefault="00020E7E" w:rsidP="00082F6F">
      <w:pPr>
        <w:pStyle w:val="NormalWeb"/>
        <w:numPr>
          <w:ilvl w:val="0"/>
          <w:numId w:val="42"/>
        </w:numPr>
        <w:spacing w:before="0" w:beforeAutospacing="0" w:after="0" w:afterAutospacing="0" w:line="276" w:lineRule="auto"/>
        <w:jc w:val="both"/>
        <w:rPr>
          <w:rFonts w:asciiTheme="minorHAnsi" w:hAnsiTheme="minorHAnsi" w:cstheme="minorHAnsi"/>
          <w:sz w:val="22"/>
          <w:szCs w:val="22"/>
          <w:lang w:eastAsia="en-US"/>
        </w:rPr>
      </w:pPr>
      <w:r w:rsidRPr="000152F2">
        <w:rPr>
          <w:rFonts w:asciiTheme="minorHAnsi" w:hAnsiTheme="minorHAnsi" w:cstheme="minorHAnsi"/>
          <w:sz w:val="22"/>
          <w:szCs w:val="22"/>
          <w:lang w:eastAsia="en-US"/>
        </w:rPr>
        <w:t>Répondre aux critères européens de la PME</w:t>
      </w:r>
    </w:p>
    <w:p w14:paraId="31B210D1" w14:textId="5A6A5368" w:rsidR="00020E7E" w:rsidRPr="000152F2" w:rsidRDefault="00020E7E" w:rsidP="00082F6F">
      <w:pPr>
        <w:pStyle w:val="NormalWeb"/>
        <w:numPr>
          <w:ilvl w:val="0"/>
          <w:numId w:val="42"/>
        </w:numPr>
        <w:spacing w:before="0" w:beforeAutospacing="0" w:after="0" w:afterAutospacing="0" w:line="276" w:lineRule="auto"/>
        <w:jc w:val="both"/>
        <w:rPr>
          <w:rFonts w:asciiTheme="minorHAnsi" w:hAnsiTheme="minorHAnsi" w:cstheme="minorHAnsi"/>
          <w:sz w:val="22"/>
          <w:szCs w:val="22"/>
          <w:lang w:eastAsia="en-US"/>
        </w:rPr>
      </w:pPr>
      <w:r w:rsidRPr="000152F2">
        <w:rPr>
          <w:rFonts w:asciiTheme="minorHAnsi" w:hAnsiTheme="minorHAnsi" w:cstheme="minorHAnsi"/>
          <w:sz w:val="22"/>
          <w:szCs w:val="22"/>
          <w:lang w:eastAsia="en-US"/>
        </w:rPr>
        <w:t xml:space="preserve">Être en conformité avec le règlement des aides de minimis. </w:t>
      </w:r>
    </w:p>
    <w:p w14:paraId="0E3ADBA4" w14:textId="77777777" w:rsidR="00490540" w:rsidRPr="0043291C" w:rsidRDefault="00490540" w:rsidP="00082F6F">
      <w:pPr>
        <w:pStyle w:val="NormalWeb"/>
        <w:spacing w:before="0" w:beforeAutospacing="0" w:after="0" w:afterAutospacing="0" w:line="276" w:lineRule="auto"/>
        <w:ind w:left="1440"/>
        <w:jc w:val="both"/>
        <w:rPr>
          <w:rFonts w:asciiTheme="minorHAnsi" w:hAnsiTheme="minorHAnsi" w:cstheme="minorHAnsi"/>
          <w:sz w:val="14"/>
          <w:szCs w:val="14"/>
          <w:lang w:eastAsia="en-US"/>
        </w:rPr>
      </w:pPr>
    </w:p>
    <w:p w14:paraId="19FECC72" w14:textId="09A50A6B" w:rsidR="008310E0" w:rsidRPr="000D1E69" w:rsidRDefault="00D60D21" w:rsidP="00082F6F">
      <w:pPr>
        <w:jc w:val="both"/>
        <w:rPr>
          <w:rFonts w:cstheme="minorHAnsi"/>
          <w:bCs/>
        </w:rPr>
      </w:pPr>
      <w:r w:rsidRPr="0043291C">
        <w:rPr>
          <w:rFonts w:cstheme="minorHAnsi"/>
        </w:rPr>
        <w:t>La sélection des structures exposant</w:t>
      </w:r>
      <w:r w:rsidR="00CC7532" w:rsidRPr="0043291C">
        <w:rPr>
          <w:rFonts w:cstheme="minorHAnsi"/>
        </w:rPr>
        <w:t>es</w:t>
      </w:r>
      <w:r w:rsidRPr="0043291C">
        <w:rPr>
          <w:rFonts w:cstheme="minorHAnsi"/>
        </w:rPr>
        <w:t xml:space="preserve"> sur le pavillon Région se </w:t>
      </w:r>
      <w:r w:rsidR="006A018F" w:rsidRPr="0043291C">
        <w:rPr>
          <w:rFonts w:cstheme="minorHAnsi"/>
        </w:rPr>
        <w:t>fera par</w:t>
      </w:r>
      <w:r w:rsidRPr="0043291C">
        <w:rPr>
          <w:rFonts w:cstheme="minorHAnsi"/>
        </w:rPr>
        <w:t xml:space="preserve"> un jury composé de représentants de la Région</w:t>
      </w:r>
      <w:r w:rsidR="005514C1" w:rsidRPr="0043291C">
        <w:rPr>
          <w:rFonts w:cstheme="minorHAnsi"/>
        </w:rPr>
        <w:t xml:space="preserve"> </w:t>
      </w:r>
      <w:r w:rsidR="0075277A" w:rsidRPr="0043291C">
        <w:rPr>
          <w:rFonts w:cstheme="minorHAnsi"/>
        </w:rPr>
        <w:t xml:space="preserve">et </w:t>
      </w:r>
      <w:r w:rsidRPr="0043291C">
        <w:rPr>
          <w:rFonts w:cstheme="minorHAnsi"/>
        </w:rPr>
        <w:t>des organismes partenaires</w:t>
      </w:r>
      <w:r w:rsidR="00DB6F62" w:rsidRPr="0043291C">
        <w:rPr>
          <w:rFonts w:cstheme="minorHAnsi"/>
        </w:rPr>
        <w:t xml:space="preserve"> </w:t>
      </w:r>
      <w:r w:rsidRPr="0043291C">
        <w:rPr>
          <w:rFonts w:cstheme="minorHAnsi"/>
        </w:rPr>
        <w:t xml:space="preserve">sur </w:t>
      </w:r>
      <w:r w:rsidRPr="0043291C">
        <w:rPr>
          <w:rFonts w:cstheme="minorHAnsi"/>
          <w:bCs/>
        </w:rPr>
        <w:t>les critères suivants</w:t>
      </w:r>
      <w:r w:rsidR="0075277A" w:rsidRPr="0043291C">
        <w:rPr>
          <w:rFonts w:cstheme="minorHAnsi"/>
          <w:bCs/>
        </w:rPr>
        <w:t xml:space="preserve">. </w:t>
      </w:r>
      <w:r w:rsidR="008310E0" w:rsidRPr="000D1E69">
        <w:rPr>
          <w:rFonts w:cstheme="minorHAnsi"/>
          <w:bCs/>
        </w:rPr>
        <w:t>Une attention particulière sera portée aux premières participations</w:t>
      </w:r>
      <w:r w:rsidR="00956113" w:rsidRPr="000D1E69">
        <w:rPr>
          <w:rFonts w:cstheme="minorHAnsi"/>
          <w:bCs/>
        </w:rPr>
        <w:t xml:space="preserve"> </w:t>
      </w:r>
      <w:r w:rsidR="008D34B9">
        <w:rPr>
          <w:rFonts w:cstheme="minorHAnsi"/>
          <w:bCs/>
        </w:rPr>
        <w:t xml:space="preserve">à </w:t>
      </w:r>
      <w:r w:rsidR="00956113" w:rsidRPr="000D1E69">
        <w:rPr>
          <w:rFonts w:cstheme="minorHAnsi"/>
          <w:bCs/>
        </w:rPr>
        <w:t xml:space="preserve">cet </w:t>
      </w:r>
      <w:r w:rsidR="0095289A" w:rsidRPr="000D1E69">
        <w:rPr>
          <w:rFonts w:cstheme="minorHAnsi"/>
          <w:bCs/>
        </w:rPr>
        <w:t>événement</w:t>
      </w:r>
      <w:r w:rsidR="008310E0" w:rsidRPr="000D1E69">
        <w:rPr>
          <w:rFonts w:cstheme="minorHAnsi"/>
          <w:bCs/>
        </w:rPr>
        <w:t xml:space="preserve">. </w:t>
      </w:r>
    </w:p>
    <w:p w14:paraId="01EC8B6B" w14:textId="0B34737B" w:rsidR="00956113" w:rsidRDefault="00956113" w:rsidP="00082F6F">
      <w:pPr>
        <w:jc w:val="both"/>
        <w:rPr>
          <w:rFonts w:cstheme="minorHAnsi"/>
          <w:bCs/>
          <w:highlight w:val="yellow"/>
        </w:rPr>
      </w:pPr>
      <w:r w:rsidRPr="00956113">
        <w:rPr>
          <w:rFonts w:cstheme="minorHAnsi"/>
          <w:bCs/>
        </w:rPr>
        <w:t>Un comité de sélection aura lieu</w:t>
      </w:r>
      <w:r>
        <w:rPr>
          <w:rFonts w:cstheme="minorHAnsi"/>
          <w:bCs/>
        </w:rPr>
        <w:t xml:space="preserve"> </w:t>
      </w:r>
      <w:r w:rsidR="0095289A">
        <w:rPr>
          <w:rFonts w:cstheme="minorHAnsi"/>
          <w:bCs/>
        </w:rPr>
        <w:t>fin</w:t>
      </w:r>
      <w:r w:rsidRPr="00956113">
        <w:rPr>
          <w:rFonts w:cstheme="minorHAnsi"/>
          <w:bCs/>
        </w:rPr>
        <w:t>-juillet. Si besoin, un second comité sera organisé. L’AMI pourra donc être prolongé si nécessaire.</w:t>
      </w:r>
    </w:p>
    <w:p w14:paraId="590682D9" w14:textId="0E935534" w:rsidR="00D31C31" w:rsidRPr="0043291C" w:rsidRDefault="00D31C31" w:rsidP="00082F6F">
      <w:pPr>
        <w:jc w:val="both"/>
        <w:rPr>
          <w:rFonts w:cstheme="minorHAnsi"/>
          <w:bCs/>
        </w:rPr>
      </w:pPr>
      <w:r w:rsidRPr="000D1E69">
        <w:rPr>
          <w:rFonts w:cstheme="minorHAnsi"/>
          <w:bCs/>
        </w:rPr>
        <w:t>L</w:t>
      </w:r>
      <w:r w:rsidR="00082F6F" w:rsidRPr="000D1E69">
        <w:rPr>
          <w:rFonts w:cstheme="minorHAnsi"/>
          <w:bCs/>
        </w:rPr>
        <w:t>’</w:t>
      </w:r>
      <w:proofErr w:type="spellStart"/>
      <w:r w:rsidR="00082F6F" w:rsidRPr="000D1E69">
        <w:rPr>
          <w:rFonts w:cstheme="minorHAnsi"/>
          <w:bCs/>
        </w:rPr>
        <w:t>Unveiled</w:t>
      </w:r>
      <w:proofErr w:type="spellEnd"/>
      <w:r w:rsidR="00082F6F" w:rsidRPr="000D1E69">
        <w:rPr>
          <w:rFonts w:cstheme="minorHAnsi"/>
          <w:bCs/>
        </w:rPr>
        <w:t xml:space="preserve"> est un évènement préliminaire au CES, qui sert de vitrine pour dévoiler, aux médias internationaux, en avant-première les innovations technologiques qui seront au cœur du salon. Pour ce temps, la Région disposera de 10 places. Elle sélectionnera les « lauréats »</w:t>
      </w:r>
      <w:r w:rsidR="00956113" w:rsidRPr="000D1E69">
        <w:t xml:space="preserve"> </w:t>
      </w:r>
      <w:r w:rsidR="00956113" w:rsidRPr="000D1E69">
        <w:rPr>
          <w:rFonts w:cstheme="minorHAnsi"/>
          <w:bCs/>
        </w:rPr>
        <w:t>à travers un concours de pitch qui réunira les entreprises exposantes intéressées. Ce concours sera organisé fin 2025. Une date sera communiquée dès que possible.</w:t>
      </w:r>
      <w:r w:rsidR="00082F6F" w:rsidRPr="000D1E69">
        <w:rPr>
          <w:rFonts w:cstheme="minorHAnsi"/>
          <w:bCs/>
        </w:rPr>
        <w:t xml:space="preserve"> </w:t>
      </w:r>
    </w:p>
    <w:p w14:paraId="39093E44" w14:textId="53E25066" w:rsidR="006A018F" w:rsidRPr="0043291C" w:rsidRDefault="00F5704F" w:rsidP="00D60D21">
      <w:pPr>
        <w:jc w:val="both"/>
        <w:rPr>
          <w:rFonts w:cstheme="minorHAnsi"/>
          <w:bCs/>
        </w:rPr>
      </w:pPr>
      <w:r w:rsidRPr="0043291C">
        <w:rPr>
          <w:rFonts w:cstheme="minorHAnsi"/>
          <w:noProof/>
        </w:rPr>
        <mc:AlternateContent>
          <mc:Choice Requires="wpg">
            <w:drawing>
              <wp:anchor distT="0" distB="0" distL="114300" distR="114300" simplePos="0" relativeHeight="251685888" behindDoc="0" locked="0" layoutInCell="1" allowOverlap="1" wp14:anchorId="540C9EFE" wp14:editId="0CCD3AEF">
                <wp:simplePos x="0" y="0"/>
                <wp:positionH relativeFrom="margin">
                  <wp:posOffset>-253365</wp:posOffset>
                </wp:positionH>
                <wp:positionV relativeFrom="paragraph">
                  <wp:posOffset>191135</wp:posOffset>
                </wp:positionV>
                <wp:extent cx="6448425" cy="432435"/>
                <wp:effectExtent l="0" t="0" r="9525" b="5715"/>
                <wp:wrapSquare wrapText="bothSides"/>
                <wp:docPr id="5" name="Groupe 5"/>
                <wp:cNvGraphicFramePr/>
                <a:graphic xmlns:a="http://schemas.openxmlformats.org/drawingml/2006/main">
                  <a:graphicData uri="http://schemas.microsoft.com/office/word/2010/wordprocessingGroup">
                    <wpg:wgp>
                      <wpg:cNvGrpSpPr/>
                      <wpg:grpSpPr>
                        <a:xfrm>
                          <a:off x="0" y="0"/>
                          <a:ext cx="6448425" cy="432435"/>
                          <a:chOff x="11340" y="-4038"/>
                          <a:chExt cx="6451220" cy="434340"/>
                        </a:xfrm>
                      </wpg:grpSpPr>
                      <wps:wsp>
                        <wps:cNvPr id="17" name="Zone de texte 2"/>
                        <wps:cNvSpPr txBox="1">
                          <a:spLocks noChangeArrowheads="1"/>
                        </wps:cNvSpPr>
                        <wps:spPr bwMode="auto">
                          <a:xfrm>
                            <a:off x="11340" y="-1"/>
                            <a:ext cx="1381723" cy="430122"/>
                          </a:xfrm>
                          <a:prstGeom prst="rect">
                            <a:avLst/>
                          </a:prstGeom>
                          <a:solidFill>
                            <a:srgbClr val="4083CC"/>
                          </a:solidFill>
                          <a:ln w="9525">
                            <a:noFill/>
                            <a:miter lim="800000"/>
                            <a:headEnd/>
                            <a:tailEnd/>
                          </a:ln>
                        </wps:spPr>
                        <wps:txbx>
                          <w:txbxContent>
                            <w:p w14:paraId="5DF7CDC7" w14:textId="77777777" w:rsidR="00266E97" w:rsidRPr="00A62A12" w:rsidRDefault="00266E97" w:rsidP="00266E97">
                              <w:pPr>
                                <w:rPr>
                                  <w:rFonts w:ascii="Arial" w:hAnsi="Arial" w:cs="Arial"/>
                                  <w:color w:val="FFFFFF" w:themeColor="background1"/>
                                </w:rPr>
                              </w:pPr>
                              <w:r>
                                <w:rPr>
                                  <w:rFonts w:ascii="Arial" w:hAnsi="Arial" w:cs="Arial"/>
                                  <w:color w:val="FFFFFF" w:themeColor="background1"/>
                                </w:rPr>
                                <w:t>Caractère innovant</w:t>
                              </w:r>
                            </w:p>
                          </w:txbxContent>
                        </wps:txbx>
                        <wps:bodyPr rot="0" vert="horz" wrap="square" lIns="91440" tIns="45720" rIns="91440" bIns="45720" anchor="t" anchorCtr="0">
                          <a:noAutofit/>
                        </wps:bodyPr>
                      </wps:wsp>
                      <wps:wsp>
                        <wps:cNvPr id="18" name="Zone de texte 2"/>
                        <wps:cNvSpPr txBox="1">
                          <a:spLocks noChangeArrowheads="1"/>
                        </wps:cNvSpPr>
                        <wps:spPr bwMode="auto">
                          <a:xfrm>
                            <a:off x="5110419" y="-1"/>
                            <a:ext cx="1352141" cy="407171"/>
                          </a:xfrm>
                          <a:prstGeom prst="rect">
                            <a:avLst/>
                          </a:prstGeom>
                          <a:solidFill>
                            <a:srgbClr val="4083CC"/>
                          </a:solidFill>
                          <a:ln w="9525">
                            <a:noFill/>
                            <a:miter lim="800000"/>
                            <a:headEnd/>
                            <a:tailEnd/>
                          </a:ln>
                        </wps:spPr>
                        <wps:txbx>
                          <w:txbxContent>
                            <w:p w14:paraId="069E230A" w14:textId="45723293" w:rsidR="00266E97" w:rsidRPr="001515DD" w:rsidRDefault="00266E97" w:rsidP="00266E97">
                              <w:pPr>
                                <w:rPr>
                                  <w:rFonts w:ascii="Arial" w:hAnsi="Arial" w:cs="Arial"/>
                                </w:rPr>
                              </w:pPr>
                              <w:r w:rsidRPr="00A62A12">
                                <w:rPr>
                                  <w:rFonts w:ascii="Arial" w:hAnsi="Arial" w:cs="Arial"/>
                                  <w:bCs/>
                                  <w:color w:val="FFFFFF" w:themeColor="background1"/>
                                </w:rPr>
                                <w:t>Références clients</w:t>
                              </w:r>
                            </w:p>
                          </w:txbxContent>
                        </wps:txbx>
                        <wps:bodyPr rot="0" vert="horz" wrap="square" lIns="91440" tIns="45720" rIns="91440" bIns="45720" anchor="t" anchorCtr="0">
                          <a:noAutofit/>
                        </wps:bodyPr>
                      </wps:wsp>
                      <wps:wsp>
                        <wps:cNvPr id="19" name="Zone de texte 2"/>
                        <wps:cNvSpPr txBox="1">
                          <a:spLocks noChangeArrowheads="1"/>
                        </wps:cNvSpPr>
                        <wps:spPr bwMode="auto">
                          <a:xfrm>
                            <a:off x="1431180" y="-2"/>
                            <a:ext cx="1619951" cy="430124"/>
                          </a:xfrm>
                          <a:prstGeom prst="rect">
                            <a:avLst/>
                          </a:prstGeom>
                          <a:solidFill>
                            <a:srgbClr val="4083CC"/>
                          </a:solidFill>
                          <a:ln w="9525">
                            <a:noFill/>
                            <a:miter lim="800000"/>
                            <a:headEnd/>
                            <a:tailEnd/>
                          </a:ln>
                        </wps:spPr>
                        <wps:txbx>
                          <w:txbxContent>
                            <w:p w14:paraId="7BB2DEA4" w14:textId="77777777" w:rsidR="00266E97" w:rsidRPr="00AB3A7B" w:rsidRDefault="00266E97" w:rsidP="00266E97">
                              <w:pPr>
                                <w:rPr>
                                  <w:rFonts w:ascii="Arial" w:hAnsi="Arial" w:cs="Arial"/>
                                  <w:color w:val="FFFFFF" w:themeColor="background1"/>
                                </w:rPr>
                              </w:pPr>
                              <w:r>
                                <w:rPr>
                                  <w:rFonts w:ascii="Arial" w:hAnsi="Arial" w:cs="Arial"/>
                                  <w:color w:val="FFFFFF" w:themeColor="background1"/>
                                </w:rPr>
                                <w:t>Prototype démontrable</w:t>
                              </w:r>
                            </w:p>
                          </w:txbxContent>
                        </wps:txbx>
                        <wps:bodyPr rot="0" vert="horz" wrap="square" lIns="91440" tIns="45720" rIns="91440" bIns="45720" anchor="t" anchorCtr="0">
                          <a:noAutofit/>
                        </wps:bodyPr>
                      </wps:wsp>
                      <wps:wsp>
                        <wps:cNvPr id="20" name="Zone de texte 2"/>
                        <wps:cNvSpPr txBox="1">
                          <a:spLocks noChangeArrowheads="1"/>
                        </wps:cNvSpPr>
                        <wps:spPr bwMode="auto">
                          <a:xfrm>
                            <a:off x="3109302" y="-4038"/>
                            <a:ext cx="1962005" cy="434340"/>
                          </a:xfrm>
                          <a:prstGeom prst="rect">
                            <a:avLst/>
                          </a:prstGeom>
                          <a:solidFill>
                            <a:srgbClr val="4083CC"/>
                          </a:solidFill>
                          <a:ln w="9525">
                            <a:noFill/>
                            <a:miter lim="800000"/>
                            <a:headEnd/>
                            <a:tailEnd/>
                          </a:ln>
                        </wps:spPr>
                        <wps:txbx>
                          <w:txbxContent>
                            <w:p w14:paraId="181439A2" w14:textId="77777777" w:rsidR="00266E97" w:rsidRPr="001515DD" w:rsidRDefault="00266E97" w:rsidP="00266E97">
                              <w:pPr>
                                <w:rPr>
                                  <w:rFonts w:ascii="Arial" w:hAnsi="Arial" w:cs="Arial"/>
                                </w:rPr>
                              </w:pPr>
                              <w:r w:rsidRPr="00A62A12">
                                <w:rPr>
                                  <w:rFonts w:ascii="Arial" w:hAnsi="Arial" w:cs="Arial"/>
                                  <w:bCs/>
                                  <w:color w:val="FFFFFF" w:themeColor="background1"/>
                                </w:rPr>
                                <w:t xml:space="preserve">Potentiel de développement </w:t>
                              </w:r>
                              <w:r>
                                <w:rPr>
                                  <w:rFonts w:ascii="Arial" w:hAnsi="Arial" w:cs="Arial"/>
                                  <w:bCs/>
                                  <w:color w:val="FFFFFF" w:themeColor="background1"/>
                                </w:rPr>
                                <w:t>national/</w:t>
                              </w:r>
                              <w:r w:rsidRPr="00A62A12">
                                <w:rPr>
                                  <w:rFonts w:ascii="Arial" w:hAnsi="Arial" w:cs="Arial"/>
                                  <w:bCs/>
                                  <w:color w:val="FFFFFF" w:themeColor="background1"/>
                                </w:rPr>
                                <w:t>international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40C9EFE" id="Groupe 5" o:spid="_x0000_s1027" style="position:absolute;left:0;text-align:left;margin-left:-19.95pt;margin-top:15.05pt;width:507.75pt;height:34.05pt;z-index:251685888;mso-position-horizontal-relative:margin;mso-width-relative:margin;mso-height-relative:margin" coordorigin="113,-40" coordsize="6451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">
                <v:shapetype id="_x0000_t202" coordsize="21600,21600" o:spt="202" path="m,l,21600r21600,l21600,xe">
                  <v:stroke joinstyle="miter"/>
                  <v:path gradientshapeok="t" o:connecttype="rect"/>
                </v:shapetype>
                <v:shape id="Zone de texte 2" o:spid="_x0000_s1028" type="#_x0000_t202" style="position:absolute;left:113;width:13817;height:4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" fillcolor="#4083cc" stroked="f">
                  <v:textbox>
                    <w:txbxContent>
                      <w:p w14:paraId="5DF7CDC7" w14:textId="77777777" w:rsidR="00266E97" w:rsidRPr="00A62A12" w:rsidRDefault="00266E97" w:rsidP="00266E97">
                        <w:pPr>
                          <w:rPr>
                            <w:rFonts w:ascii="Arial" w:hAnsi="Arial" w:cs="Arial"/>
                            <w:color w:val="FFFFFF" w:themeColor="background1"/>
                          </w:rPr>
                        </w:pPr>
                        <w:r>
                          <w:rPr>
                            <w:rFonts w:ascii="Arial" w:hAnsi="Arial" w:cs="Arial"/>
                            <w:color w:val="FFFFFF" w:themeColor="background1"/>
                          </w:rPr>
                          <w:t>Caractère innovant</w:t>
                        </w:r>
                      </w:p>
                    </w:txbxContent>
                  </v:textbox>
                </v:shape>
                <v:shape id="Zone de texte 2" o:spid="_x0000_s1029" type="#_x0000_t202" style="position:absolute;left:51104;width:13521;height:4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" fillcolor="#4083cc" stroked="f">
                  <v:textbox>
                    <w:txbxContent>
                      <w:p w14:paraId="069E230A" w14:textId="45723293" w:rsidR="00266E97" w:rsidRPr="001515DD" w:rsidRDefault="00266E97" w:rsidP="00266E97">
                        <w:pPr>
                          <w:rPr>
                            <w:rFonts w:ascii="Arial" w:hAnsi="Arial" w:cs="Arial"/>
                          </w:rPr>
                        </w:pPr>
                        <w:r w:rsidRPr="00A62A12">
                          <w:rPr>
                            <w:rFonts w:ascii="Arial" w:hAnsi="Arial" w:cs="Arial"/>
                            <w:bCs/>
                            <w:color w:val="FFFFFF" w:themeColor="background1"/>
                          </w:rPr>
                          <w:t>Références clients</w:t>
                        </w:r>
                      </w:p>
                    </w:txbxContent>
                  </v:textbox>
                </v:shape>
                <v:shape id="Zone de texte 2" o:spid="_x0000_s1030" type="#_x0000_t202" style="position:absolute;left:14311;width:16200;height:4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" fillcolor="#4083cc" stroked="f">
                  <v:textbox>
                    <w:txbxContent>
                      <w:p w14:paraId="7BB2DEA4" w14:textId="77777777" w:rsidR="00266E97" w:rsidRPr="00AB3A7B" w:rsidRDefault="00266E97" w:rsidP="00266E97">
                        <w:pPr>
                          <w:rPr>
                            <w:rFonts w:ascii="Arial" w:hAnsi="Arial" w:cs="Arial"/>
                            <w:color w:val="FFFFFF" w:themeColor="background1"/>
                          </w:rPr>
                        </w:pPr>
                        <w:r>
                          <w:rPr>
                            <w:rFonts w:ascii="Arial" w:hAnsi="Arial" w:cs="Arial"/>
                            <w:color w:val="FFFFFF" w:themeColor="background1"/>
                          </w:rPr>
                          <w:t>Prototype démontrable</w:t>
                        </w:r>
                      </w:p>
                    </w:txbxContent>
                  </v:textbox>
                </v:shape>
                <v:shape id="Zone de texte 2" o:spid="_x0000_s1031" type="#_x0000_t202" style="position:absolute;left:31093;top:-40;width:19620;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" fillcolor="#4083cc" stroked="f">
                  <v:textbox>
                    <w:txbxContent>
                      <w:p w14:paraId="181439A2" w14:textId="77777777" w:rsidR="00266E97" w:rsidRPr="001515DD" w:rsidRDefault="00266E97" w:rsidP="00266E97">
                        <w:pPr>
                          <w:rPr>
                            <w:rFonts w:ascii="Arial" w:hAnsi="Arial" w:cs="Arial"/>
                          </w:rPr>
                        </w:pPr>
                        <w:r w:rsidRPr="00A62A12">
                          <w:rPr>
                            <w:rFonts w:ascii="Arial" w:hAnsi="Arial" w:cs="Arial"/>
                            <w:bCs/>
                            <w:color w:val="FFFFFF" w:themeColor="background1"/>
                          </w:rPr>
                          <w:t xml:space="preserve">Potentiel de développement </w:t>
                        </w:r>
                        <w:r>
                          <w:rPr>
                            <w:rFonts w:ascii="Arial" w:hAnsi="Arial" w:cs="Arial"/>
                            <w:bCs/>
                            <w:color w:val="FFFFFF" w:themeColor="background1"/>
                          </w:rPr>
                          <w:t>national/</w:t>
                        </w:r>
                        <w:r w:rsidRPr="00A62A12">
                          <w:rPr>
                            <w:rFonts w:ascii="Arial" w:hAnsi="Arial" w:cs="Arial"/>
                            <w:bCs/>
                            <w:color w:val="FFFFFF" w:themeColor="background1"/>
                          </w:rPr>
                          <w:t>international</w:t>
                        </w:r>
                      </w:p>
                    </w:txbxContent>
                  </v:textbox>
                </v:shape>
                <w10:wrap type="square" anchorx="margin"/>
              </v:group>
            </w:pict>
          </mc:Fallback>
        </mc:AlternateContent>
      </w:r>
    </w:p>
    <w:p w14:paraId="225D74CF" w14:textId="77777777" w:rsidR="00F5704F" w:rsidRPr="0043291C" w:rsidRDefault="00F5704F" w:rsidP="00D60D21">
      <w:pPr>
        <w:jc w:val="both"/>
        <w:rPr>
          <w:rFonts w:cstheme="minorHAnsi"/>
          <w:bCs/>
        </w:rPr>
      </w:pPr>
    </w:p>
    <w:p w14:paraId="2D165356" w14:textId="77777777" w:rsidR="00D31C31" w:rsidRDefault="00861F96" w:rsidP="00D60D21">
      <w:pPr>
        <w:jc w:val="both"/>
        <w:rPr>
          <w:rFonts w:cstheme="minorHAnsi"/>
          <w:bCs/>
        </w:rPr>
      </w:pPr>
      <w:r w:rsidRPr="0043291C">
        <w:rPr>
          <w:rFonts w:cstheme="minorHAnsi"/>
          <w:bCs/>
        </w:rPr>
        <w:t xml:space="preserve">À la suite de la sélection, la Région </w:t>
      </w:r>
      <w:r w:rsidR="00490540" w:rsidRPr="0043291C">
        <w:rPr>
          <w:rFonts w:cstheme="minorHAnsi"/>
          <w:bCs/>
        </w:rPr>
        <w:t>et/</w:t>
      </w:r>
      <w:r w:rsidRPr="0043291C">
        <w:rPr>
          <w:rFonts w:cstheme="minorHAnsi"/>
          <w:bCs/>
        </w:rPr>
        <w:t>ou ses partenaire</w:t>
      </w:r>
      <w:r w:rsidR="00A83C69" w:rsidRPr="0043291C">
        <w:rPr>
          <w:rFonts w:cstheme="minorHAnsi"/>
          <w:bCs/>
        </w:rPr>
        <w:t>s</w:t>
      </w:r>
      <w:r w:rsidRPr="0043291C">
        <w:rPr>
          <w:rFonts w:cstheme="minorHAnsi"/>
          <w:bCs/>
        </w:rPr>
        <w:t xml:space="preserve"> prendr</w:t>
      </w:r>
      <w:r w:rsidR="008A575F" w:rsidRPr="0043291C">
        <w:rPr>
          <w:rFonts w:cstheme="minorHAnsi"/>
          <w:bCs/>
        </w:rPr>
        <w:t>ont</w:t>
      </w:r>
      <w:r w:rsidRPr="0043291C">
        <w:rPr>
          <w:rFonts w:cstheme="minorHAnsi"/>
          <w:bCs/>
        </w:rPr>
        <w:t xml:space="preserve"> </w:t>
      </w:r>
      <w:r w:rsidR="00490540" w:rsidRPr="0043291C">
        <w:rPr>
          <w:rFonts w:cstheme="minorHAnsi"/>
          <w:bCs/>
        </w:rPr>
        <w:t>contact</w:t>
      </w:r>
      <w:r w:rsidRPr="0043291C">
        <w:rPr>
          <w:rFonts w:cstheme="minorHAnsi"/>
          <w:bCs/>
        </w:rPr>
        <w:t xml:space="preserve"> avec les entreprises afin de contractualiser. </w:t>
      </w:r>
    </w:p>
    <w:p w14:paraId="1F47503A" w14:textId="10F89FC7" w:rsidR="000152F2" w:rsidRDefault="00861F96" w:rsidP="00D60D21">
      <w:pPr>
        <w:jc w:val="both"/>
        <w:rPr>
          <w:rFonts w:cstheme="minorHAnsi"/>
          <w:bCs/>
          <w:i/>
          <w:iCs/>
        </w:rPr>
      </w:pPr>
      <w:r w:rsidRPr="0043291C">
        <w:rPr>
          <w:rFonts w:cstheme="minorHAnsi"/>
          <w:bCs/>
          <w:i/>
          <w:iCs/>
        </w:rPr>
        <w:t>Pour rappel, votre sélection par le comité régional ne vaut pas acceptation défini</w:t>
      </w:r>
      <w:r w:rsidR="00F40A71" w:rsidRPr="0043291C">
        <w:rPr>
          <w:rFonts w:cstheme="minorHAnsi"/>
          <w:bCs/>
          <w:i/>
          <w:iCs/>
        </w:rPr>
        <w:t>tive. V</w:t>
      </w:r>
      <w:r w:rsidRPr="0043291C">
        <w:rPr>
          <w:rFonts w:cstheme="minorHAnsi"/>
          <w:bCs/>
          <w:i/>
          <w:iCs/>
        </w:rPr>
        <w:t>otre candidature devra obligatoirement être soumise à validation par le CTA</w:t>
      </w:r>
      <w:r w:rsidR="00866689" w:rsidRPr="0043291C">
        <w:rPr>
          <w:rFonts w:cstheme="minorHAnsi"/>
          <w:bCs/>
          <w:i/>
          <w:iCs/>
        </w:rPr>
        <w:t xml:space="preserve"> (organisateur du CES)</w:t>
      </w:r>
      <w:r w:rsidR="00CE5C8A" w:rsidRPr="0043291C">
        <w:rPr>
          <w:rFonts w:cstheme="minorHAnsi"/>
          <w:bCs/>
          <w:i/>
          <w:iCs/>
        </w:rPr>
        <w:t>.</w:t>
      </w:r>
    </w:p>
    <w:p w14:paraId="3119615F" w14:textId="39EADC37" w:rsidR="0043291C" w:rsidRDefault="0043291C">
      <w:pPr>
        <w:rPr>
          <w:rFonts w:cstheme="minorHAnsi"/>
          <w:b/>
          <w:bCs/>
          <w:color w:val="FFFFFF" w:themeColor="background1"/>
          <w:sz w:val="24"/>
          <w:szCs w:val="24"/>
        </w:rPr>
      </w:pPr>
      <w:r>
        <w:rPr>
          <w:rFonts w:cstheme="minorHAnsi"/>
          <w:b/>
          <w:bCs/>
          <w:color w:val="FFFFFF" w:themeColor="background1"/>
          <w:sz w:val="24"/>
          <w:szCs w:val="24"/>
        </w:rPr>
        <w:br w:type="page"/>
      </w:r>
    </w:p>
    <w:p w14:paraId="020EF104" w14:textId="77777777" w:rsidR="00490540" w:rsidRPr="0043291C" w:rsidRDefault="00490540" w:rsidP="00D60D21">
      <w:pPr>
        <w:pStyle w:val="Sansinterligne"/>
        <w:jc w:val="both"/>
        <w:rPr>
          <w:rFonts w:cstheme="minorHAnsi"/>
          <w:b/>
          <w:bCs/>
          <w:color w:val="FFFFFF" w:themeColor="background1"/>
          <w:sz w:val="24"/>
          <w:szCs w:val="24"/>
        </w:rPr>
      </w:pPr>
    </w:p>
    <w:p w14:paraId="38DA6053" w14:textId="368B23ED" w:rsidR="00D60D21" w:rsidRPr="0043291C" w:rsidRDefault="00E57301" w:rsidP="00E57301">
      <w:pPr>
        <w:pStyle w:val="Sansinterligne"/>
        <w:jc w:val="center"/>
        <w:rPr>
          <w:rFonts w:cstheme="minorHAnsi"/>
          <w:b/>
          <w:bCs/>
          <w:color w:val="FFFFFF" w:themeColor="background1"/>
          <w:sz w:val="24"/>
          <w:szCs w:val="24"/>
        </w:rPr>
      </w:pPr>
      <w:r w:rsidRPr="0043291C">
        <w:rPr>
          <w:rFonts w:cstheme="minorHAnsi"/>
          <w:b/>
          <w:bCs/>
          <w:color w:val="FFFFFF" w:themeColor="background1"/>
          <w:sz w:val="24"/>
          <w:szCs w:val="24"/>
          <w:highlight w:val="darkCyan"/>
        </w:rPr>
        <w:t xml:space="preserve">CONTENU DE </w:t>
      </w:r>
      <w:r w:rsidR="00590678" w:rsidRPr="0043291C">
        <w:rPr>
          <w:rFonts w:cstheme="minorHAnsi"/>
          <w:b/>
          <w:bCs/>
          <w:color w:val="FFFFFF" w:themeColor="background1"/>
          <w:sz w:val="24"/>
          <w:szCs w:val="24"/>
          <w:highlight w:val="darkCyan"/>
        </w:rPr>
        <w:t>L’OFFRE</w:t>
      </w:r>
      <w:r w:rsidRPr="0043291C">
        <w:rPr>
          <w:rFonts w:cstheme="minorHAnsi"/>
          <w:b/>
          <w:bCs/>
          <w:color w:val="FFFFFF" w:themeColor="background1"/>
          <w:sz w:val="24"/>
          <w:szCs w:val="24"/>
          <w:highlight w:val="darkCyan"/>
        </w:rPr>
        <w:t xml:space="preserve"> REGIONALE</w:t>
      </w:r>
    </w:p>
    <w:p w14:paraId="2168655E" w14:textId="77777777" w:rsidR="00672975" w:rsidRPr="0043291C" w:rsidRDefault="00672975" w:rsidP="00D60D21">
      <w:pPr>
        <w:pStyle w:val="Sansinterligne"/>
        <w:jc w:val="both"/>
        <w:rPr>
          <w:rFonts w:cstheme="minorHAnsi"/>
          <w:b/>
          <w:bCs/>
          <w:color w:val="4F81BD" w:themeColor="accent1"/>
          <w:sz w:val="24"/>
          <w:szCs w:val="24"/>
        </w:rPr>
      </w:pPr>
    </w:p>
    <w:p w14:paraId="349B8AD6" w14:textId="77777777" w:rsidR="00565F70" w:rsidRPr="0043291C" w:rsidRDefault="00565F70" w:rsidP="00672975">
      <w:pPr>
        <w:pStyle w:val="Sansinterligne"/>
        <w:jc w:val="both"/>
        <w:rPr>
          <w:rFonts w:cstheme="minorHAnsi"/>
          <w:strike/>
        </w:rPr>
      </w:pPr>
    </w:p>
    <w:p w14:paraId="7B388B56" w14:textId="5124D935" w:rsidR="00565F70" w:rsidRPr="0043291C" w:rsidRDefault="00F40A71" w:rsidP="00672975">
      <w:pPr>
        <w:pStyle w:val="Sansinterligne"/>
        <w:jc w:val="both"/>
        <w:rPr>
          <w:rFonts w:cstheme="minorHAnsi"/>
        </w:rPr>
      </w:pPr>
      <w:r w:rsidRPr="0043291C">
        <w:rPr>
          <w:rFonts w:cstheme="minorHAnsi"/>
        </w:rPr>
        <w:t xml:space="preserve">La </w:t>
      </w:r>
      <w:r w:rsidR="00565F70" w:rsidRPr="0043291C">
        <w:rPr>
          <w:rFonts w:cstheme="minorHAnsi"/>
        </w:rPr>
        <w:t>Région mobilise ses ressources pour participer au plus grand salon technologique à travers la création d’un pavillon mettant en exergue</w:t>
      </w:r>
      <w:r w:rsidR="000152F2">
        <w:rPr>
          <w:rFonts w:cstheme="minorHAnsi"/>
        </w:rPr>
        <w:t xml:space="preserve"> les entreprises</w:t>
      </w:r>
      <w:r w:rsidR="00565F70" w:rsidRPr="0043291C">
        <w:rPr>
          <w:rFonts w:cstheme="minorHAnsi"/>
        </w:rPr>
        <w:t xml:space="preserve"> </w:t>
      </w:r>
      <w:r w:rsidR="000152F2">
        <w:rPr>
          <w:rFonts w:cstheme="minorHAnsi"/>
        </w:rPr>
        <w:t xml:space="preserve">les </w:t>
      </w:r>
      <w:r w:rsidR="00565F70" w:rsidRPr="0043291C">
        <w:rPr>
          <w:rFonts w:cstheme="minorHAnsi"/>
        </w:rPr>
        <w:t>plus innovantes</w:t>
      </w:r>
      <w:r w:rsidR="000152F2">
        <w:rPr>
          <w:rFonts w:cstheme="minorHAnsi"/>
        </w:rPr>
        <w:t>.</w:t>
      </w:r>
    </w:p>
    <w:p w14:paraId="68129F6D" w14:textId="77777777" w:rsidR="00565F70" w:rsidRPr="0043291C" w:rsidRDefault="00565F70" w:rsidP="00672975">
      <w:pPr>
        <w:pStyle w:val="Sansinterligne"/>
        <w:jc w:val="both"/>
        <w:rPr>
          <w:rFonts w:cstheme="minorHAnsi"/>
        </w:rPr>
      </w:pPr>
    </w:p>
    <w:p w14:paraId="3F365311" w14:textId="77777777" w:rsidR="00867579" w:rsidRPr="0043291C" w:rsidRDefault="00867579" w:rsidP="00867579">
      <w:pPr>
        <w:pStyle w:val="Sansinterligne"/>
        <w:jc w:val="both"/>
        <w:rPr>
          <w:rFonts w:cstheme="minorHAnsi"/>
        </w:rPr>
      </w:pPr>
    </w:p>
    <w:p w14:paraId="4DD7E2B4" w14:textId="29EB965C" w:rsidR="00867579" w:rsidRPr="0043291C" w:rsidRDefault="006A739F" w:rsidP="00867579">
      <w:pPr>
        <w:pStyle w:val="Sansinterligne"/>
        <w:jc w:val="both"/>
        <w:rPr>
          <w:rFonts w:cstheme="minorHAnsi"/>
          <w:b/>
          <w:bCs/>
          <w:color w:val="0070C0"/>
          <w:sz w:val="24"/>
          <w:szCs w:val="24"/>
        </w:rPr>
      </w:pPr>
      <w:r w:rsidRPr="0043291C">
        <w:rPr>
          <w:rFonts w:cstheme="minorHAnsi"/>
          <w:b/>
          <w:bCs/>
          <w:color w:val="0070C0"/>
          <w:sz w:val="24"/>
          <w:szCs w:val="24"/>
        </w:rPr>
        <w:t xml:space="preserve">UN </w:t>
      </w:r>
      <w:r w:rsidR="00867579" w:rsidRPr="0043291C">
        <w:rPr>
          <w:rFonts w:cstheme="minorHAnsi"/>
          <w:b/>
          <w:bCs/>
          <w:color w:val="0070C0"/>
          <w:sz w:val="24"/>
          <w:szCs w:val="24"/>
        </w:rPr>
        <w:t xml:space="preserve">ESPACE </w:t>
      </w:r>
      <w:r w:rsidR="00F40A71" w:rsidRPr="0043291C">
        <w:rPr>
          <w:rFonts w:cstheme="minorHAnsi"/>
          <w:b/>
          <w:bCs/>
          <w:color w:val="0070C0"/>
          <w:sz w:val="24"/>
          <w:szCs w:val="24"/>
        </w:rPr>
        <w:t xml:space="preserve">COLLECTIF </w:t>
      </w:r>
      <w:r w:rsidR="00867579" w:rsidRPr="0043291C">
        <w:rPr>
          <w:rFonts w:cstheme="minorHAnsi"/>
          <w:b/>
          <w:bCs/>
          <w:color w:val="0070C0"/>
          <w:sz w:val="24"/>
          <w:szCs w:val="24"/>
        </w:rPr>
        <w:t>SUR LE PAVILLON REGIONAL</w:t>
      </w:r>
    </w:p>
    <w:p w14:paraId="254D4AA1" w14:textId="13466F97" w:rsidR="00565F70" w:rsidRPr="0043291C" w:rsidRDefault="00565F70" w:rsidP="00867579">
      <w:pPr>
        <w:pStyle w:val="Sansinterligne"/>
        <w:jc w:val="both"/>
        <w:rPr>
          <w:rFonts w:cstheme="minorHAnsi"/>
        </w:rPr>
      </w:pPr>
      <w:r w:rsidRPr="0043291C">
        <w:rPr>
          <w:rFonts w:cstheme="minorHAnsi"/>
        </w:rPr>
        <w:t>Conçu en ilot et comme un véritable espace de vie et d’échanges, le pavillon régional bénéficiera d’une visibilité propre sur l’Eureka Park.</w:t>
      </w:r>
    </w:p>
    <w:p w14:paraId="12C41FEC" w14:textId="77777777" w:rsidR="00F5704F" w:rsidRPr="0043291C" w:rsidRDefault="00867579" w:rsidP="00867579">
      <w:pPr>
        <w:pStyle w:val="Sansinterligne"/>
        <w:jc w:val="both"/>
        <w:rPr>
          <w:rFonts w:cstheme="minorHAnsi"/>
        </w:rPr>
      </w:pPr>
      <w:r w:rsidRPr="0043291C">
        <w:rPr>
          <w:rFonts w:cstheme="minorHAnsi"/>
        </w:rPr>
        <w:t xml:space="preserve">Chaque entreprise </w:t>
      </w:r>
      <w:r w:rsidR="005A6E8A" w:rsidRPr="0043291C">
        <w:rPr>
          <w:rFonts w:cstheme="minorHAnsi"/>
        </w:rPr>
        <w:t xml:space="preserve">exposante </w:t>
      </w:r>
      <w:r w:rsidRPr="0043291C">
        <w:rPr>
          <w:rFonts w:cstheme="minorHAnsi"/>
        </w:rPr>
        <w:t xml:space="preserve">disposera d’une borne avec petite </w:t>
      </w:r>
      <w:r w:rsidR="00565F70" w:rsidRPr="0043291C">
        <w:rPr>
          <w:rFonts w:cstheme="minorHAnsi"/>
        </w:rPr>
        <w:t>console</w:t>
      </w:r>
      <w:r w:rsidRPr="0043291C">
        <w:rPr>
          <w:rFonts w:cstheme="minorHAnsi"/>
        </w:rPr>
        <w:t xml:space="preserve"> intégrée</w:t>
      </w:r>
      <w:r w:rsidR="005A6E8A" w:rsidRPr="0043291C">
        <w:rPr>
          <w:rFonts w:cstheme="minorHAnsi"/>
        </w:rPr>
        <w:t>, espace de rangement fermé</w:t>
      </w:r>
      <w:r w:rsidRPr="0043291C">
        <w:rPr>
          <w:rFonts w:cstheme="minorHAnsi"/>
        </w:rPr>
        <w:t xml:space="preserve"> et écran, ainsi que d’un totem à son effigie. </w:t>
      </w:r>
    </w:p>
    <w:p w14:paraId="379951A1" w14:textId="67A18151" w:rsidR="00867579" w:rsidRPr="0043291C" w:rsidRDefault="00867579" w:rsidP="00867579">
      <w:pPr>
        <w:pStyle w:val="Sansinterligne"/>
        <w:jc w:val="both"/>
        <w:rPr>
          <w:rFonts w:cstheme="minorHAnsi"/>
        </w:rPr>
      </w:pPr>
      <w:r w:rsidRPr="0043291C">
        <w:rPr>
          <w:rFonts w:cstheme="minorHAnsi"/>
        </w:rPr>
        <w:t xml:space="preserve">Pour garantir l’homogénéité et ainsi une meilleure visibilité de l’espace, les visuels de ces deux </w:t>
      </w:r>
      <w:r w:rsidR="0043291C" w:rsidRPr="0043291C">
        <w:rPr>
          <w:rFonts w:cstheme="minorHAnsi"/>
        </w:rPr>
        <w:t>supports (</w:t>
      </w:r>
      <w:r w:rsidR="00F40A71" w:rsidRPr="0043291C">
        <w:rPr>
          <w:rFonts w:cstheme="minorHAnsi"/>
        </w:rPr>
        <w:t xml:space="preserve">borne et totem) </w:t>
      </w:r>
      <w:r w:rsidRPr="0043291C">
        <w:rPr>
          <w:rFonts w:cstheme="minorHAnsi"/>
        </w:rPr>
        <w:t>respecteront un gabarit propre à la charte graphique de la Région</w:t>
      </w:r>
      <w:r w:rsidR="005A6E8A" w:rsidRPr="0043291C">
        <w:rPr>
          <w:rFonts w:cstheme="minorHAnsi"/>
        </w:rPr>
        <w:t xml:space="preserve"> avec intégration d’éléments personnalisés transmis par chaque entreprise (texte, photos, visuels…).</w:t>
      </w:r>
    </w:p>
    <w:p w14:paraId="6657A59B" w14:textId="77777777" w:rsidR="00867579" w:rsidRPr="0043291C" w:rsidRDefault="00867579" w:rsidP="00867579">
      <w:pPr>
        <w:pStyle w:val="Sansinterligne"/>
        <w:jc w:val="both"/>
        <w:rPr>
          <w:rFonts w:cstheme="minorHAnsi"/>
        </w:rPr>
      </w:pPr>
    </w:p>
    <w:p w14:paraId="3B59189F" w14:textId="77777777" w:rsidR="00867579" w:rsidRPr="0043291C" w:rsidRDefault="00867579" w:rsidP="00867579">
      <w:pPr>
        <w:pStyle w:val="Sansinterligne"/>
        <w:jc w:val="both"/>
        <w:rPr>
          <w:rFonts w:cstheme="minorHAnsi"/>
        </w:rPr>
      </w:pPr>
    </w:p>
    <w:p w14:paraId="2DF0B7BA" w14:textId="0026F63B" w:rsidR="00867579" w:rsidRPr="0043291C" w:rsidRDefault="00867579" w:rsidP="00867579">
      <w:pPr>
        <w:pStyle w:val="Sansinterligne"/>
        <w:jc w:val="both"/>
        <w:rPr>
          <w:rFonts w:cstheme="minorHAnsi"/>
          <w:u w:val="single"/>
        </w:rPr>
      </w:pPr>
      <w:r w:rsidRPr="0043291C">
        <w:rPr>
          <w:rFonts w:cstheme="minorHAnsi"/>
          <w:u w:val="single"/>
        </w:rPr>
        <w:t>EMPLACEMENT SUR LE PAVILLON</w:t>
      </w:r>
    </w:p>
    <w:p w14:paraId="08614672" w14:textId="77777777" w:rsidR="00F40A71" w:rsidRPr="0043291C" w:rsidRDefault="00F40A71" w:rsidP="00F40A71">
      <w:pPr>
        <w:pStyle w:val="Sansinterligne"/>
        <w:jc w:val="both"/>
        <w:rPr>
          <w:rFonts w:cstheme="minorHAnsi"/>
        </w:rPr>
      </w:pPr>
      <w:r w:rsidRPr="0043291C">
        <w:rPr>
          <w:rFonts w:cstheme="minorHAnsi"/>
        </w:rPr>
        <w:t xml:space="preserve">En fonction des entreprises sélectionnées et des éventuels démonstrateurs, la Région positionnera librement et directement les entreprises sur le pavillon. </w:t>
      </w:r>
    </w:p>
    <w:p w14:paraId="16D84235" w14:textId="77777777" w:rsidR="00F40A71" w:rsidRPr="0043291C" w:rsidRDefault="00F40A71" w:rsidP="00F40A71">
      <w:pPr>
        <w:pStyle w:val="Sansinterligne"/>
        <w:jc w:val="both"/>
        <w:rPr>
          <w:rFonts w:cstheme="minorHAnsi"/>
        </w:rPr>
      </w:pPr>
    </w:p>
    <w:p w14:paraId="0170A6FA" w14:textId="77777777" w:rsidR="00F40A71" w:rsidRPr="0043291C" w:rsidRDefault="00F40A71" w:rsidP="00F40A71">
      <w:pPr>
        <w:pStyle w:val="Sansinterligne"/>
        <w:jc w:val="both"/>
        <w:rPr>
          <w:rFonts w:cstheme="minorHAnsi"/>
        </w:rPr>
      </w:pPr>
      <w:r w:rsidRPr="0043291C">
        <w:rPr>
          <w:rFonts w:cstheme="minorHAnsi"/>
        </w:rPr>
        <w:t xml:space="preserve">L'objectif est de : </w:t>
      </w:r>
    </w:p>
    <w:p w14:paraId="59C26F61" w14:textId="2714CB08" w:rsidR="00F40A71" w:rsidRPr="0043291C" w:rsidRDefault="00F40A71" w:rsidP="000152F2">
      <w:pPr>
        <w:pStyle w:val="Sansinterligne"/>
        <w:numPr>
          <w:ilvl w:val="0"/>
          <w:numId w:val="44"/>
        </w:numPr>
        <w:jc w:val="both"/>
        <w:rPr>
          <w:rFonts w:cstheme="minorHAnsi"/>
        </w:rPr>
      </w:pPr>
      <w:proofErr w:type="gramStart"/>
      <w:r w:rsidRPr="0043291C">
        <w:rPr>
          <w:rFonts w:cstheme="minorHAnsi"/>
        </w:rPr>
        <w:t>maximiser</w:t>
      </w:r>
      <w:proofErr w:type="gramEnd"/>
      <w:r w:rsidRPr="0043291C">
        <w:rPr>
          <w:rFonts w:cstheme="minorHAnsi"/>
        </w:rPr>
        <w:t xml:space="preserve"> le flux de visiteurs sur le pavillon pour augmenter la visibilité des entreprises</w:t>
      </w:r>
    </w:p>
    <w:p w14:paraId="18AE2C05" w14:textId="6882F05F" w:rsidR="00F40A71" w:rsidRPr="000152F2" w:rsidRDefault="00F40A71" w:rsidP="00F40A71">
      <w:pPr>
        <w:pStyle w:val="Sansinterligne"/>
        <w:numPr>
          <w:ilvl w:val="0"/>
          <w:numId w:val="44"/>
        </w:numPr>
        <w:jc w:val="both"/>
        <w:rPr>
          <w:rFonts w:cstheme="minorHAnsi"/>
        </w:rPr>
      </w:pPr>
      <w:proofErr w:type="gramStart"/>
      <w:r w:rsidRPr="0043291C">
        <w:rPr>
          <w:rFonts w:cstheme="minorHAnsi"/>
        </w:rPr>
        <w:t>fluidifier</w:t>
      </w:r>
      <w:proofErr w:type="gramEnd"/>
      <w:r w:rsidRPr="0043291C">
        <w:rPr>
          <w:rFonts w:cstheme="minorHAnsi"/>
        </w:rPr>
        <w:t xml:space="preserve"> la circulation sur et en dehors du pavillo</w:t>
      </w:r>
      <w:r w:rsidR="000152F2">
        <w:rPr>
          <w:rFonts w:cstheme="minorHAnsi"/>
        </w:rPr>
        <w:t>n</w:t>
      </w:r>
    </w:p>
    <w:p w14:paraId="39018527" w14:textId="77777777" w:rsidR="00F40A71" w:rsidRPr="0043291C" w:rsidRDefault="00F40A71" w:rsidP="00F40A71">
      <w:pPr>
        <w:pStyle w:val="Sansinterligne"/>
        <w:jc w:val="both"/>
        <w:rPr>
          <w:rFonts w:cstheme="minorHAnsi"/>
        </w:rPr>
      </w:pPr>
    </w:p>
    <w:p w14:paraId="51C90ADE" w14:textId="77777777" w:rsidR="00F40A71" w:rsidRPr="0043291C" w:rsidRDefault="00F40A71" w:rsidP="00F40A71">
      <w:pPr>
        <w:pStyle w:val="Sansinterligne"/>
        <w:jc w:val="both"/>
        <w:rPr>
          <w:rFonts w:cstheme="minorHAnsi"/>
        </w:rPr>
      </w:pPr>
    </w:p>
    <w:p w14:paraId="6B86D8FA" w14:textId="0C8AFC9A" w:rsidR="00F40A71" w:rsidRPr="0043291C" w:rsidRDefault="00F40A71" w:rsidP="00BB5C0D">
      <w:pPr>
        <w:pStyle w:val="Sansinterligne"/>
        <w:jc w:val="center"/>
        <w:rPr>
          <w:rFonts w:cstheme="minorHAnsi"/>
        </w:rPr>
      </w:pPr>
      <w:r w:rsidRPr="000152F2">
        <w:rPr>
          <w:rFonts w:cstheme="minorHAnsi"/>
          <w:b/>
          <w:bCs/>
        </w:rPr>
        <w:t>Exemple du pavillon ré</w:t>
      </w:r>
      <w:r w:rsidR="00F0211C">
        <w:rPr>
          <w:rFonts w:cstheme="minorHAnsi"/>
          <w:b/>
          <w:bCs/>
        </w:rPr>
        <w:t>g</w:t>
      </w:r>
      <w:r w:rsidRPr="000152F2">
        <w:rPr>
          <w:rFonts w:cstheme="minorHAnsi"/>
          <w:b/>
          <w:bCs/>
        </w:rPr>
        <w:t>ional 202</w:t>
      </w:r>
      <w:r w:rsidR="00F0211C">
        <w:rPr>
          <w:rFonts w:cstheme="minorHAnsi"/>
          <w:b/>
          <w:bCs/>
        </w:rPr>
        <w:t>5</w:t>
      </w:r>
      <w:r w:rsidRPr="000152F2">
        <w:rPr>
          <w:rFonts w:cstheme="minorHAnsi"/>
          <w:b/>
          <w:bCs/>
        </w:rPr>
        <w:t xml:space="preserve">. </w:t>
      </w:r>
      <w:r w:rsidR="00F0211C">
        <w:rPr>
          <w:rFonts w:cstheme="minorHAnsi"/>
          <w:b/>
          <w:bCs/>
        </w:rPr>
        <w:t xml:space="preserve">Des réajustements seront peut-être à prévoir. </w:t>
      </w:r>
    </w:p>
    <w:p w14:paraId="1BA6D377" w14:textId="77777777" w:rsidR="00F40A71" w:rsidRPr="0043291C" w:rsidRDefault="00F40A71" w:rsidP="00F40A71">
      <w:pPr>
        <w:pStyle w:val="Sansinterligne"/>
        <w:jc w:val="both"/>
        <w:rPr>
          <w:rFonts w:cstheme="minorHAnsi"/>
          <w:color w:val="7030A0"/>
        </w:rPr>
      </w:pPr>
    </w:p>
    <w:p w14:paraId="4BB0533A" w14:textId="77777777" w:rsidR="00F40A71" w:rsidRPr="0043291C" w:rsidRDefault="00F40A71" w:rsidP="00F40A71">
      <w:pPr>
        <w:pStyle w:val="Sansinterligne"/>
        <w:jc w:val="both"/>
        <w:rPr>
          <w:rFonts w:cstheme="minorHAnsi"/>
          <w:color w:val="7030A0"/>
        </w:rPr>
      </w:pPr>
    </w:p>
    <w:p w14:paraId="2B058799" w14:textId="67505E4D" w:rsidR="00867579" w:rsidRPr="0043291C" w:rsidRDefault="00F0211C" w:rsidP="00867579">
      <w:pPr>
        <w:pStyle w:val="Sansinterligne"/>
        <w:jc w:val="both"/>
        <w:rPr>
          <w:rFonts w:cstheme="minorHAnsi"/>
          <w:noProof/>
          <w:color w:val="7030A0"/>
        </w:rPr>
      </w:pPr>
      <w:r>
        <w:rPr>
          <w:noProof/>
        </w:rPr>
        <w:drawing>
          <wp:inline distT="0" distB="0" distL="0" distR="0" wp14:anchorId="113E8D09" wp14:editId="636AF924">
            <wp:extent cx="5760720" cy="3123565"/>
            <wp:effectExtent l="0" t="0" r="0" b="635"/>
            <wp:docPr id="1392361972" name="Image 1" descr="Une image contenant joue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61972" name="Image 1" descr="Une image contenant jouet&#10;&#10;Le contenu généré par l’IA peut être incorrect."/>
                    <pic:cNvPicPr/>
                  </pic:nvPicPr>
                  <pic:blipFill>
                    <a:blip r:embed="rId11"/>
                    <a:stretch>
                      <a:fillRect/>
                    </a:stretch>
                  </pic:blipFill>
                  <pic:spPr>
                    <a:xfrm>
                      <a:off x="0" y="0"/>
                      <a:ext cx="5760720" cy="3123565"/>
                    </a:xfrm>
                    <a:prstGeom prst="rect">
                      <a:avLst/>
                    </a:prstGeom>
                  </pic:spPr>
                </pic:pic>
              </a:graphicData>
            </a:graphic>
          </wp:inline>
        </w:drawing>
      </w:r>
    </w:p>
    <w:p w14:paraId="4574A983" w14:textId="77777777" w:rsidR="00BB5C0D" w:rsidRPr="0043291C" w:rsidRDefault="00BB5C0D" w:rsidP="00867579">
      <w:pPr>
        <w:pStyle w:val="Sansinterligne"/>
        <w:jc w:val="both"/>
        <w:rPr>
          <w:rFonts w:cstheme="minorHAnsi"/>
          <w:noProof/>
          <w:color w:val="7030A0"/>
        </w:rPr>
      </w:pPr>
    </w:p>
    <w:p w14:paraId="564734A4" w14:textId="77777777" w:rsidR="00BB5C0D" w:rsidRPr="0043291C" w:rsidRDefault="00BB5C0D" w:rsidP="00867579">
      <w:pPr>
        <w:pStyle w:val="Sansinterligne"/>
        <w:jc w:val="both"/>
        <w:rPr>
          <w:rFonts w:cstheme="minorHAnsi"/>
          <w:noProof/>
          <w:color w:val="7030A0"/>
        </w:rPr>
      </w:pPr>
    </w:p>
    <w:p w14:paraId="11383CA5" w14:textId="77777777" w:rsidR="00BB5C0D" w:rsidRPr="0043291C" w:rsidRDefault="00BB5C0D" w:rsidP="00867579">
      <w:pPr>
        <w:pStyle w:val="Sansinterligne"/>
        <w:jc w:val="both"/>
        <w:rPr>
          <w:rFonts w:cstheme="minorHAnsi"/>
          <w:noProof/>
          <w:color w:val="7030A0"/>
        </w:rPr>
      </w:pPr>
    </w:p>
    <w:p w14:paraId="76816749" w14:textId="77777777" w:rsidR="00BB5C0D" w:rsidRPr="0043291C" w:rsidRDefault="00BB5C0D" w:rsidP="00867579">
      <w:pPr>
        <w:pStyle w:val="Sansinterligne"/>
        <w:jc w:val="both"/>
        <w:rPr>
          <w:rFonts w:cstheme="minorHAnsi"/>
          <w:noProof/>
          <w:color w:val="7030A0"/>
        </w:rPr>
      </w:pPr>
    </w:p>
    <w:p w14:paraId="78FE1298" w14:textId="77777777" w:rsidR="006A739F" w:rsidRPr="0043291C" w:rsidRDefault="006A739F" w:rsidP="006A739F">
      <w:pPr>
        <w:pStyle w:val="Sansinterligne"/>
        <w:jc w:val="both"/>
        <w:rPr>
          <w:rFonts w:cstheme="minorHAnsi"/>
          <w:b/>
        </w:rPr>
      </w:pPr>
    </w:p>
    <w:p w14:paraId="4779D07F" w14:textId="033EB6E4" w:rsidR="006A739F" w:rsidRPr="00D2787F" w:rsidRDefault="00CE4F64" w:rsidP="006A739F">
      <w:pPr>
        <w:pStyle w:val="Sansinterligne"/>
        <w:jc w:val="both"/>
        <w:rPr>
          <w:rFonts w:cstheme="minorHAnsi"/>
          <w:b/>
          <w:bCs/>
          <w:color w:val="0070C0"/>
        </w:rPr>
      </w:pPr>
      <w:r w:rsidRPr="00D2787F">
        <w:rPr>
          <w:rFonts w:cstheme="minorHAnsi"/>
          <w:b/>
          <w:bCs/>
          <w:color w:val="0070C0"/>
        </w:rPr>
        <w:lastRenderedPageBreak/>
        <w:t xml:space="preserve">UN </w:t>
      </w:r>
      <w:r w:rsidR="006A739F" w:rsidRPr="00D2787F">
        <w:rPr>
          <w:rFonts w:cstheme="minorHAnsi"/>
          <w:b/>
          <w:bCs/>
          <w:color w:val="0070C0"/>
        </w:rPr>
        <w:t xml:space="preserve">ACCOMPAGNEMENT </w:t>
      </w:r>
      <w:r w:rsidRPr="00D2787F">
        <w:rPr>
          <w:rFonts w:cstheme="minorHAnsi"/>
          <w:b/>
          <w:bCs/>
          <w:color w:val="0070C0"/>
        </w:rPr>
        <w:t>TOUT LE LONG DU PROJET</w:t>
      </w:r>
    </w:p>
    <w:p w14:paraId="7FD3F56F" w14:textId="77777777" w:rsidR="006A739F" w:rsidRPr="0043291C" w:rsidRDefault="006A739F" w:rsidP="006A739F">
      <w:pPr>
        <w:pStyle w:val="Sansinterligne"/>
        <w:jc w:val="both"/>
        <w:rPr>
          <w:rFonts w:cstheme="minorHAnsi"/>
          <w:b/>
          <w:bCs/>
        </w:rPr>
      </w:pPr>
    </w:p>
    <w:p w14:paraId="478464DB" w14:textId="77777777" w:rsidR="00A36BA2" w:rsidRDefault="006A739F" w:rsidP="006A739F">
      <w:pPr>
        <w:pStyle w:val="Sansinterligne"/>
        <w:jc w:val="both"/>
        <w:rPr>
          <w:rFonts w:cstheme="minorHAnsi"/>
        </w:rPr>
      </w:pPr>
      <w:r w:rsidRPr="0043291C">
        <w:rPr>
          <w:rFonts w:cstheme="minorHAnsi"/>
          <w:b/>
          <w:bCs/>
        </w:rPr>
        <w:t>En amont du salon</w:t>
      </w:r>
      <w:r w:rsidR="00A36BA2">
        <w:rPr>
          <w:rFonts w:cstheme="minorHAnsi"/>
          <w:b/>
          <w:bCs/>
        </w:rPr>
        <w:t> </w:t>
      </w:r>
      <w:r w:rsidR="00A36BA2">
        <w:rPr>
          <w:rFonts w:cstheme="minorHAnsi"/>
        </w:rPr>
        <w:t>:</w:t>
      </w:r>
      <w:r w:rsidRPr="0043291C">
        <w:rPr>
          <w:rFonts w:cstheme="minorHAnsi"/>
        </w:rPr>
        <w:t xml:space="preserve"> </w:t>
      </w:r>
    </w:p>
    <w:p w14:paraId="1F2C3713" w14:textId="41746DE4" w:rsidR="00CE4F64" w:rsidRPr="0043291C" w:rsidRDefault="00A36BA2" w:rsidP="006A739F">
      <w:pPr>
        <w:pStyle w:val="Sansinterligne"/>
        <w:jc w:val="both"/>
        <w:rPr>
          <w:rFonts w:cstheme="minorHAnsi"/>
        </w:rPr>
      </w:pPr>
      <w:r>
        <w:rPr>
          <w:rFonts w:cstheme="minorHAnsi"/>
        </w:rPr>
        <w:t>D</w:t>
      </w:r>
      <w:r w:rsidR="006A739F" w:rsidRPr="0043291C">
        <w:rPr>
          <w:rFonts w:cstheme="minorHAnsi"/>
        </w:rPr>
        <w:t xml:space="preserve">ifférents temps forts sont proposés aux entreprises </w:t>
      </w:r>
      <w:r w:rsidR="00CE4F64" w:rsidRPr="0043291C">
        <w:rPr>
          <w:rFonts w:cstheme="minorHAnsi"/>
        </w:rPr>
        <w:t>par la Région et ses partenaires :</w:t>
      </w:r>
    </w:p>
    <w:p w14:paraId="21CA567B" w14:textId="77777777" w:rsidR="00CE4F64" w:rsidRPr="0043291C" w:rsidRDefault="006A739F" w:rsidP="00CE4F64">
      <w:pPr>
        <w:pStyle w:val="Sansinterligne"/>
        <w:numPr>
          <w:ilvl w:val="0"/>
          <w:numId w:val="35"/>
        </w:numPr>
        <w:jc w:val="both"/>
        <w:rPr>
          <w:rFonts w:cstheme="minorHAnsi"/>
        </w:rPr>
      </w:pPr>
      <w:proofErr w:type="gramStart"/>
      <w:r w:rsidRPr="0043291C">
        <w:rPr>
          <w:rFonts w:cstheme="minorHAnsi"/>
        </w:rPr>
        <w:t>pour</w:t>
      </w:r>
      <w:proofErr w:type="gramEnd"/>
      <w:r w:rsidRPr="0043291C">
        <w:rPr>
          <w:rFonts w:cstheme="minorHAnsi"/>
        </w:rPr>
        <w:t xml:space="preserve"> se préparer au mieux à cet événement</w:t>
      </w:r>
      <w:r w:rsidR="00CE4F64" w:rsidRPr="0043291C">
        <w:rPr>
          <w:rFonts w:cstheme="minorHAnsi"/>
        </w:rPr>
        <w:t xml:space="preserve"> : </w:t>
      </w:r>
      <w:r w:rsidRPr="0043291C">
        <w:rPr>
          <w:rFonts w:cstheme="minorHAnsi"/>
        </w:rPr>
        <w:t>ateliers export, relations publiques, IP protection, sessions de Tips</w:t>
      </w:r>
      <w:r w:rsidR="00CE4F64" w:rsidRPr="0043291C">
        <w:rPr>
          <w:rFonts w:cstheme="minorHAnsi"/>
        </w:rPr>
        <w:t xml:space="preserve"> avant le départ</w:t>
      </w:r>
    </w:p>
    <w:p w14:paraId="7900C374" w14:textId="39210152" w:rsidR="006A739F" w:rsidRPr="0043291C" w:rsidRDefault="00CE4F64" w:rsidP="00CE4F64">
      <w:pPr>
        <w:pStyle w:val="Sansinterligne"/>
        <w:numPr>
          <w:ilvl w:val="0"/>
          <w:numId w:val="35"/>
        </w:numPr>
        <w:jc w:val="both"/>
        <w:rPr>
          <w:rFonts w:cstheme="minorHAnsi"/>
        </w:rPr>
      </w:pPr>
      <w:proofErr w:type="gramStart"/>
      <w:r w:rsidRPr="0043291C">
        <w:rPr>
          <w:rFonts w:cstheme="minorHAnsi"/>
        </w:rPr>
        <w:t>pour</w:t>
      </w:r>
      <w:proofErr w:type="gramEnd"/>
      <w:r w:rsidRPr="0043291C">
        <w:rPr>
          <w:rFonts w:cstheme="minorHAnsi"/>
        </w:rPr>
        <w:t xml:space="preserve"> </w:t>
      </w:r>
      <w:r w:rsidR="006A739F" w:rsidRPr="0043291C">
        <w:rPr>
          <w:rFonts w:cstheme="minorHAnsi"/>
        </w:rPr>
        <w:t>valoriser leur participation</w:t>
      </w:r>
      <w:r w:rsidRPr="0043291C">
        <w:rPr>
          <w:rFonts w:cstheme="minorHAnsi"/>
        </w:rPr>
        <w:t> : conférence de presse à l’Hôtel de Région</w:t>
      </w:r>
      <w:r w:rsidR="006A739F" w:rsidRPr="0043291C">
        <w:rPr>
          <w:rFonts w:cstheme="minorHAnsi"/>
        </w:rPr>
        <w:t xml:space="preserve"> </w:t>
      </w:r>
    </w:p>
    <w:p w14:paraId="3E9D6246" w14:textId="77777777" w:rsidR="00CE4F64" w:rsidRPr="0043291C" w:rsidRDefault="00CE4F64" w:rsidP="00CE4F64">
      <w:pPr>
        <w:pStyle w:val="Sansinterligne"/>
        <w:jc w:val="both"/>
        <w:rPr>
          <w:rFonts w:cstheme="minorHAnsi"/>
        </w:rPr>
      </w:pPr>
    </w:p>
    <w:p w14:paraId="62311832" w14:textId="4BE1C90B" w:rsidR="00CE4F64" w:rsidRPr="0043291C" w:rsidRDefault="00A83C69" w:rsidP="00CE4F64">
      <w:pPr>
        <w:pStyle w:val="Sansinterligne"/>
        <w:jc w:val="both"/>
        <w:rPr>
          <w:rFonts w:cstheme="minorHAnsi"/>
        </w:rPr>
      </w:pPr>
      <w:r w:rsidRPr="0043291C">
        <w:rPr>
          <w:rFonts w:cstheme="minorHAnsi"/>
        </w:rPr>
        <w:t>Aides et</w:t>
      </w:r>
      <w:r w:rsidR="00CE4F64" w:rsidRPr="0043291C">
        <w:rPr>
          <w:rFonts w:cstheme="minorHAnsi"/>
        </w:rPr>
        <w:t xml:space="preserve"> conseils seront également proposés aux entreprises pour concevoir le visuel de leur corner sur le pavillon. Un kit de communication sera également diffusé.</w:t>
      </w:r>
    </w:p>
    <w:p w14:paraId="620FA44C" w14:textId="77777777" w:rsidR="00CE4F64" w:rsidRPr="0043291C" w:rsidRDefault="00CE4F64" w:rsidP="00CE4F64">
      <w:pPr>
        <w:pStyle w:val="Sansinterligne"/>
        <w:jc w:val="both"/>
        <w:rPr>
          <w:rFonts w:cstheme="minorHAnsi"/>
        </w:rPr>
      </w:pPr>
    </w:p>
    <w:p w14:paraId="742D653D" w14:textId="0BE1E68A" w:rsidR="00CE4F64" w:rsidRPr="0043291C" w:rsidRDefault="00CE4F64" w:rsidP="00CE4F64">
      <w:pPr>
        <w:pStyle w:val="Sansinterligne"/>
        <w:jc w:val="both"/>
        <w:rPr>
          <w:rFonts w:cstheme="minorHAnsi"/>
        </w:rPr>
      </w:pPr>
      <w:r w:rsidRPr="0043291C">
        <w:rPr>
          <w:rFonts w:cstheme="minorHAnsi"/>
        </w:rPr>
        <w:t xml:space="preserve">Un appui administratif pour la gestion de la subvention. </w:t>
      </w:r>
    </w:p>
    <w:p w14:paraId="7906143C" w14:textId="77777777" w:rsidR="00CE4F64" w:rsidRPr="0043291C" w:rsidRDefault="00CE4F64" w:rsidP="00CE4F64">
      <w:pPr>
        <w:pStyle w:val="Sansinterligne"/>
        <w:jc w:val="both"/>
        <w:rPr>
          <w:rFonts w:cstheme="minorHAnsi"/>
        </w:rPr>
      </w:pPr>
    </w:p>
    <w:p w14:paraId="20A75572" w14:textId="6F1A0493" w:rsidR="00CE4F64" w:rsidRPr="0043291C" w:rsidRDefault="00CE4F64" w:rsidP="00CE4F64">
      <w:pPr>
        <w:pStyle w:val="Sansinterligne"/>
        <w:jc w:val="both"/>
        <w:rPr>
          <w:rFonts w:cstheme="minorHAnsi"/>
          <w:b/>
          <w:bCs/>
        </w:rPr>
      </w:pPr>
      <w:r w:rsidRPr="0043291C">
        <w:rPr>
          <w:rFonts w:cstheme="minorHAnsi"/>
          <w:b/>
          <w:bCs/>
        </w:rPr>
        <w:t>Pendant le salon :</w:t>
      </w:r>
    </w:p>
    <w:p w14:paraId="151808C4" w14:textId="51B20607" w:rsidR="00CE4F64" w:rsidRPr="0043291C" w:rsidRDefault="00A83C69" w:rsidP="0043291C">
      <w:pPr>
        <w:pStyle w:val="Sansinterligne"/>
        <w:numPr>
          <w:ilvl w:val="2"/>
          <w:numId w:val="39"/>
        </w:numPr>
        <w:jc w:val="both"/>
        <w:rPr>
          <w:rFonts w:cstheme="minorHAnsi"/>
        </w:rPr>
      </w:pPr>
      <w:r w:rsidRPr="0043291C">
        <w:rPr>
          <w:rFonts w:cstheme="minorHAnsi"/>
        </w:rPr>
        <w:t>A</w:t>
      </w:r>
      <w:r w:rsidR="00CE4F64" w:rsidRPr="0043291C">
        <w:rPr>
          <w:rFonts w:cstheme="minorHAnsi"/>
        </w:rPr>
        <w:t>ccompagnement à l’</w:t>
      </w:r>
      <w:proofErr w:type="spellStart"/>
      <w:r w:rsidR="00CE4F64" w:rsidRPr="0043291C">
        <w:rPr>
          <w:rFonts w:cstheme="minorHAnsi"/>
        </w:rPr>
        <w:t>Unveiled</w:t>
      </w:r>
      <w:proofErr w:type="spellEnd"/>
      <w:r w:rsidR="00CE4F64" w:rsidRPr="0043291C">
        <w:rPr>
          <w:rFonts w:cstheme="minorHAnsi"/>
        </w:rPr>
        <w:t xml:space="preserve"> et préparation au pitch</w:t>
      </w:r>
    </w:p>
    <w:p w14:paraId="4280D999" w14:textId="5B8763BE" w:rsidR="00CE4F64" w:rsidRPr="0043291C" w:rsidRDefault="00A83C69" w:rsidP="0043291C">
      <w:pPr>
        <w:pStyle w:val="Sansinterligne"/>
        <w:numPr>
          <w:ilvl w:val="2"/>
          <w:numId w:val="39"/>
        </w:numPr>
        <w:jc w:val="both"/>
        <w:rPr>
          <w:rFonts w:cstheme="minorHAnsi"/>
        </w:rPr>
      </w:pPr>
      <w:r w:rsidRPr="0043291C">
        <w:rPr>
          <w:rFonts w:cstheme="minorHAnsi"/>
        </w:rPr>
        <w:t>Appui à</w:t>
      </w:r>
      <w:r w:rsidR="00CE4F64" w:rsidRPr="0043291C">
        <w:rPr>
          <w:rFonts w:cstheme="minorHAnsi"/>
        </w:rPr>
        <w:t xml:space="preserve"> l’installation du stand</w:t>
      </w:r>
    </w:p>
    <w:p w14:paraId="5EE71234" w14:textId="4068C5BF" w:rsidR="00CE4F64" w:rsidRPr="0043291C" w:rsidRDefault="00CE4F64" w:rsidP="0043291C">
      <w:pPr>
        <w:pStyle w:val="Sansinterligne"/>
        <w:numPr>
          <w:ilvl w:val="2"/>
          <w:numId w:val="39"/>
        </w:numPr>
        <w:jc w:val="both"/>
        <w:rPr>
          <w:rFonts w:cstheme="minorHAnsi"/>
        </w:rPr>
      </w:pPr>
      <w:r w:rsidRPr="0043291C">
        <w:rPr>
          <w:rFonts w:cstheme="minorHAnsi"/>
        </w:rPr>
        <w:t>Création d’opportunités et de rendez-vous business</w:t>
      </w:r>
    </w:p>
    <w:p w14:paraId="6D9472AF" w14:textId="62D24DDC" w:rsidR="00A83C69" w:rsidRPr="0043291C" w:rsidRDefault="00A83C69" w:rsidP="0043291C">
      <w:pPr>
        <w:pStyle w:val="Sansinterligne"/>
        <w:numPr>
          <w:ilvl w:val="2"/>
          <w:numId w:val="39"/>
        </w:numPr>
        <w:jc w:val="both"/>
        <w:rPr>
          <w:rFonts w:cstheme="minorHAnsi"/>
        </w:rPr>
      </w:pPr>
      <w:r w:rsidRPr="0043291C">
        <w:rPr>
          <w:rFonts w:cstheme="minorHAnsi"/>
        </w:rPr>
        <w:t>Temps forts prévus sur le stand dont visite d’un représentant politique de la Région</w:t>
      </w:r>
      <w:r w:rsidR="00F939D0">
        <w:rPr>
          <w:rFonts w:cstheme="minorHAnsi"/>
        </w:rPr>
        <w:t xml:space="preserve"> et </w:t>
      </w:r>
      <w:r w:rsidR="00FE72DE">
        <w:rPr>
          <w:rFonts w:cstheme="minorHAnsi"/>
        </w:rPr>
        <w:t>Soirée</w:t>
      </w:r>
      <w:r w:rsidR="00F939D0">
        <w:rPr>
          <w:rFonts w:cstheme="minorHAnsi"/>
        </w:rPr>
        <w:t xml:space="preserve"> régionale </w:t>
      </w:r>
    </w:p>
    <w:p w14:paraId="657C534C" w14:textId="55E26650" w:rsidR="00A83C69" w:rsidRPr="0043291C" w:rsidRDefault="00A83C69" w:rsidP="0043291C">
      <w:pPr>
        <w:pStyle w:val="Sansinterligne"/>
        <w:numPr>
          <w:ilvl w:val="2"/>
          <w:numId w:val="39"/>
        </w:numPr>
        <w:jc w:val="both"/>
        <w:rPr>
          <w:rFonts w:cstheme="minorHAnsi"/>
        </w:rPr>
      </w:pPr>
      <w:r w:rsidRPr="0043291C">
        <w:rPr>
          <w:rFonts w:cstheme="minorHAnsi"/>
        </w:rPr>
        <w:t>Présence d’un vidéaste et d’un photographe tout le long du salon </w:t>
      </w:r>
    </w:p>
    <w:p w14:paraId="59870615" w14:textId="277BF56C" w:rsidR="00A83C69" w:rsidRPr="0043291C" w:rsidRDefault="00A83C69" w:rsidP="0043291C">
      <w:pPr>
        <w:pStyle w:val="Sansinterligne"/>
        <w:numPr>
          <w:ilvl w:val="2"/>
          <w:numId w:val="39"/>
        </w:numPr>
        <w:jc w:val="both"/>
        <w:rPr>
          <w:rFonts w:cstheme="minorHAnsi"/>
        </w:rPr>
      </w:pPr>
      <w:r w:rsidRPr="0043291C">
        <w:rPr>
          <w:rFonts w:cstheme="minorHAnsi"/>
        </w:rPr>
        <w:t xml:space="preserve">Communication et </w:t>
      </w:r>
      <w:proofErr w:type="gramStart"/>
      <w:r w:rsidRPr="0043291C">
        <w:rPr>
          <w:rFonts w:cstheme="minorHAnsi"/>
        </w:rPr>
        <w:t>sponsoring</w:t>
      </w:r>
      <w:proofErr w:type="gramEnd"/>
      <w:r w:rsidRPr="0043291C">
        <w:rPr>
          <w:rFonts w:cstheme="minorHAnsi"/>
        </w:rPr>
        <w:t xml:space="preserve"> sur les réseaux sociaux de la Région, de Minalogic et de l’agence Auvergne-Rhône-Alpes Entreprises</w:t>
      </w:r>
    </w:p>
    <w:p w14:paraId="1A51C6F3" w14:textId="48AFB1C9" w:rsidR="00CE4F64" w:rsidRPr="0043291C" w:rsidRDefault="00CE4F64" w:rsidP="0043291C">
      <w:pPr>
        <w:pStyle w:val="Sansinterligne"/>
        <w:numPr>
          <w:ilvl w:val="2"/>
          <w:numId w:val="39"/>
        </w:numPr>
        <w:jc w:val="both"/>
        <w:rPr>
          <w:rFonts w:cstheme="minorHAnsi"/>
        </w:rPr>
      </w:pPr>
      <w:r w:rsidRPr="0043291C">
        <w:rPr>
          <w:rFonts w:cstheme="minorHAnsi"/>
        </w:rPr>
        <w:t>Présence permanente des équipes de la Région, de Minalogic et de l’agence Auvergne-Rhône-Alpes Entreprises</w:t>
      </w:r>
    </w:p>
    <w:p w14:paraId="535C48D2" w14:textId="77777777" w:rsidR="00A83C69" w:rsidRPr="009C0B4C" w:rsidRDefault="00A83C69" w:rsidP="0043291C">
      <w:pPr>
        <w:pStyle w:val="Sansinterligne"/>
        <w:ind w:left="360"/>
        <w:jc w:val="both"/>
        <w:rPr>
          <w:rFonts w:cstheme="minorHAnsi"/>
          <w:i/>
          <w:iCs/>
        </w:rPr>
      </w:pPr>
    </w:p>
    <w:p w14:paraId="5B9F9D6A" w14:textId="53167B17" w:rsidR="00CE4F64" w:rsidRDefault="009C0B4C" w:rsidP="0043291C">
      <w:pPr>
        <w:pStyle w:val="Sansinterligne"/>
        <w:jc w:val="both"/>
        <w:rPr>
          <w:rFonts w:cstheme="minorHAnsi"/>
          <w:i/>
          <w:iCs/>
        </w:rPr>
      </w:pPr>
      <w:r w:rsidRPr="009C0B4C">
        <w:rPr>
          <w:rFonts w:cstheme="minorHAnsi"/>
          <w:i/>
          <w:iCs/>
        </w:rPr>
        <w:t>FOCUS SOIREE REGIONALE</w:t>
      </w:r>
    </w:p>
    <w:p w14:paraId="2C071F5E" w14:textId="3A7BEC04" w:rsidR="009C0B4C" w:rsidRDefault="009C0B4C" w:rsidP="0043291C">
      <w:pPr>
        <w:pStyle w:val="Sansinterligne"/>
        <w:jc w:val="both"/>
        <w:rPr>
          <w:rFonts w:cstheme="minorHAnsi"/>
          <w:i/>
          <w:iCs/>
        </w:rPr>
      </w:pPr>
      <w:r>
        <w:rPr>
          <w:rFonts w:cstheme="minorHAnsi"/>
          <w:i/>
          <w:iCs/>
        </w:rPr>
        <w:t>En 202</w:t>
      </w:r>
      <w:r w:rsidR="004143DB">
        <w:rPr>
          <w:rFonts w:cstheme="minorHAnsi"/>
          <w:i/>
          <w:iCs/>
        </w:rPr>
        <w:t>5</w:t>
      </w:r>
      <w:r>
        <w:rPr>
          <w:rFonts w:cstheme="minorHAnsi"/>
          <w:i/>
          <w:iCs/>
        </w:rPr>
        <w:t xml:space="preserve">, la soirée de promotion Auvergne-Rhône-Alpes a rassemblé 300 participants à la </w:t>
      </w:r>
      <w:proofErr w:type="spellStart"/>
      <w:r>
        <w:rPr>
          <w:rFonts w:cstheme="minorHAnsi"/>
          <w:i/>
          <w:iCs/>
        </w:rPr>
        <w:t>Strastosphère</w:t>
      </w:r>
      <w:proofErr w:type="spellEnd"/>
      <w:r>
        <w:rPr>
          <w:rFonts w:cstheme="minorHAnsi"/>
          <w:i/>
          <w:iCs/>
        </w:rPr>
        <w:t>. Temps forts de partages d’expériences, de rencontres et de convivialité !</w:t>
      </w:r>
    </w:p>
    <w:p w14:paraId="55E97763" w14:textId="77777777" w:rsidR="009C0B4C" w:rsidRPr="009C0B4C" w:rsidRDefault="009C0B4C" w:rsidP="0043291C">
      <w:pPr>
        <w:pStyle w:val="Sansinterligne"/>
        <w:jc w:val="both"/>
        <w:rPr>
          <w:rFonts w:cstheme="minorHAnsi"/>
          <w:i/>
          <w:iCs/>
        </w:rPr>
      </w:pPr>
    </w:p>
    <w:p w14:paraId="21DEC251" w14:textId="16E60C07" w:rsidR="00CE4F64" w:rsidRPr="0043291C" w:rsidRDefault="00CE4F64" w:rsidP="00CE4F64">
      <w:pPr>
        <w:pStyle w:val="Sansinterligne"/>
        <w:jc w:val="both"/>
        <w:rPr>
          <w:rFonts w:cstheme="minorHAnsi"/>
          <w:b/>
          <w:bCs/>
        </w:rPr>
      </w:pPr>
      <w:r w:rsidRPr="0043291C">
        <w:rPr>
          <w:rFonts w:cstheme="minorHAnsi"/>
          <w:b/>
          <w:bCs/>
        </w:rPr>
        <w:t xml:space="preserve">Après le salon : </w:t>
      </w:r>
    </w:p>
    <w:p w14:paraId="7512DA89" w14:textId="425101CB" w:rsidR="00CE4F64" w:rsidRPr="0043291C" w:rsidRDefault="00CE4F64" w:rsidP="00CE4F64">
      <w:pPr>
        <w:pStyle w:val="Sansinterligne"/>
        <w:numPr>
          <w:ilvl w:val="0"/>
          <w:numId w:val="36"/>
        </w:numPr>
        <w:jc w:val="both"/>
        <w:rPr>
          <w:rFonts w:cstheme="minorHAnsi"/>
        </w:rPr>
      </w:pPr>
      <w:r w:rsidRPr="0043291C">
        <w:rPr>
          <w:rFonts w:cstheme="minorHAnsi"/>
        </w:rPr>
        <w:t>Gestion et traitement de la subvention</w:t>
      </w:r>
    </w:p>
    <w:p w14:paraId="02A43ADC" w14:textId="53EA2F37" w:rsidR="00CE4F64" w:rsidRPr="0043291C" w:rsidRDefault="00CE4F64" w:rsidP="00CE4F64">
      <w:pPr>
        <w:pStyle w:val="Sansinterligne"/>
        <w:numPr>
          <w:ilvl w:val="0"/>
          <w:numId w:val="36"/>
        </w:numPr>
        <w:jc w:val="both"/>
        <w:rPr>
          <w:rFonts w:cstheme="minorHAnsi"/>
        </w:rPr>
      </w:pPr>
      <w:r w:rsidRPr="0043291C">
        <w:rPr>
          <w:rFonts w:cstheme="minorHAnsi"/>
        </w:rPr>
        <w:t>Mesure des retombées presse jusqu’à 6 mois après l’événement</w:t>
      </w:r>
    </w:p>
    <w:p w14:paraId="46EDF3AC" w14:textId="77777777" w:rsidR="006A739F" w:rsidRPr="0043291C" w:rsidRDefault="006A739F" w:rsidP="006A739F">
      <w:pPr>
        <w:pStyle w:val="NormalWeb"/>
        <w:spacing w:before="0" w:beforeAutospacing="0" w:after="0" w:afterAutospacing="0"/>
        <w:rPr>
          <w:rFonts w:asciiTheme="minorHAnsi" w:hAnsiTheme="minorHAnsi" w:cstheme="minorHAnsi"/>
          <w:b/>
          <w:sz w:val="22"/>
          <w:szCs w:val="22"/>
          <w:lang w:eastAsia="en-US"/>
        </w:rPr>
      </w:pPr>
    </w:p>
    <w:p w14:paraId="2B0E3476" w14:textId="77777777" w:rsidR="001A3473" w:rsidRPr="00D2787F" w:rsidRDefault="001A3473" w:rsidP="006A739F">
      <w:pPr>
        <w:spacing w:after="0"/>
        <w:rPr>
          <w:rFonts w:cstheme="minorHAnsi"/>
          <w:b/>
          <w:bCs/>
          <w:color w:val="0070C0"/>
        </w:rPr>
      </w:pPr>
    </w:p>
    <w:p w14:paraId="5870B69F" w14:textId="6437831F" w:rsidR="006A739F" w:rsidRPr="00D2787F" w:rsidRDefault="00565F70" w:rsidP="006A739F">
      <w:pPr>
        <w:spacing w:after="0"/>
        <w:rPr>
          <w:rFonts w:cstheme="minorHAnsi"/>
          <w:b/>
          <w:bCs/>
          <w:color w:val="0070C0"/>
        </w:rPr>
      </w:pPr>
      <w:r w:rsidRPr="00D2787F">
        <w:rPr>
          <w:rFonts w:cstheme="minorHAnsi"/>
          <w:b/>
          <w:bCs/>
          <w:color w:val="0070C0"/>
        </w:rPr>
        <w:t xml:space="preserve">TARIF DE L’OFFRE REGIONALE </w:t>
      </w:r>
    </w:p>
    <w:p w14:paraId="771AD75D" w14:textId="77777777" w:rsidR="006A739F" w:rsidRPr="0043291C" w:rsidRDefault="006A739F" w:rsidP="006A739F">
      <w:pPr>
        <w:spacing w:after="0"/>
        <w:rPr>
          <w:rFonts w:cstheme="minorHAnsi"/>
        </w:rPr>
      </w:pPr>
    </w:p>
    <w:p w14:paraId="5BC4F050" w14:textId="77777777" w:rsidR="006A739F" w:rsidRPr="00F939D0" w:rsidRDefault="006A739F" w:rsidP="00F0211C">
      <w:pPr>
        <w:spacing w:after="0"/>
        <w:jc w:val="both"/>
        <w:rPr>
          <w:rFonts w:cstheme="minorHAnsi"/>
          <w:b/>
          <w:bCs/>
        </w:rPr>
      </w:pPr>
      <w:r w:rsidRPr="00F939D0">
        <w:rPr>
          <w:rFonts w:cstheme="minorHAnsi"/>
          <w:b/>
          <w:bCs/>
        </w:rPr>
        <w:t xml:space="preserve">La Région Auvergne-Rhône-Alpes finance la totalité du pavillon : achat de l’espace, aménagement, fabrication du stand et les supports de communication affiliés à l’opération. </w:t>
      </w:r>
    </w:p>
    <w:p w14:paraId="2D440BB3" w14:textId="77777777" w:rsidR="006A739F" w:rsidRPr="0043291C" w:rsidRDefault="006A739F" w:rsidP="00F0211C">
      <w:pPr>
        <w:spacing w:after="0"/>
        <w:jc w:val="both"/>
        <w:rPr>
          <w:rFonts w:cstheme="minorHAnsi"/>
          <w:highlight w:val="yellow"/>
        </w:rPr>
      </w:pPr>
    </w:p>
    <w:p w14:paraId="795335BB" w14:textId="75640C1C" w:rsidR="00F40A71" w:rsidRPr="0043291C" w:rsidRDefault="00F40A71" w:rsidP="00F0211C">
      <w:pPr>
        <w:spacing w:after="0"/>
        <w:jc w:val="both"/>
        <w:rPr>
          <w:rFonts w:cstheme="minorHAnsi"/>
          <w:highlight w:val="yellow"/>
        </w:rPr>
      </w:pPr>
      <w:r w:rsidRPr="0043291C">
        <w:rPr>
          <w:rFonts w:cstheme="minorHAnsi"/>
        </w:rPr>
        <w:t>En complément, la Région subventionne également la participation des entreprises éligibles à hauteur de 50%. L'objectif de la Région est bien d'aider les entreprises innovantes de son territoire à se développer grâce à ce salon.</w:t>
      </w:r>
    </w:p>
    <w:p w14:paraId="5449FC3F" w14:textId="5E14C433" w:rsidR="006A739F" w:rsidRPr="00A36BA2" w:rsidRDefault="006A739F" w:rsidP="00F0211C">
      <w:pPr>
        <w:spacing w:after="0"/>
        <w:jc w:val="both"/>
        <w:rPr>
          <w:rFonts w:cstheme="minorHAnsi"/>
          <w:b/>
          <w:bCs/>
        </w:rPr>
      </w:pPr>
      <w:r w:rsidRPr="00A36BA2">
        <w:rPr>
          <w:rFonts w:cstheme="minorHAnsi"/>
          <w:b/>
          <w:bCs/>
        </w:rPr>
        <w:t>Les dépenses éligibles</w:t>
      </w:r>
      <w:r w:rsidR="0043291C" w:rsidRPr="00A36BA2">
        <w:rPr>
          <w:rFonts w:cstheme="minorHAnsi"/>
          <w:b/>
          <w:bCs/>
        </w:rPr>
        <w:t xml:space="preserve"> </w:t>
      </w:r>
      <w:r w:rsidRPr="00A36BA2">
        <w:rPr>
          <w:rFonts w:cstheme="minorHAnsi"/>
          <w:b/>
          <w:bCs/>
        </w:rPr>
        <w:t>portent sur :</w:t>
      </w:r>
    </w:p>
    <w:p w14:paraId="355EE317" w14:textId="77777777" w:rsidR="006A739F" w:rsidRPr="00A36BA2" w:rsidRDefault="006A739F" w:rsidP="00F0211C">
      <w:pPr>
        <w:pStyle w:val="Paragraphedeliste"/>
        <w:numPr>
          <w:ilvl w:val="0"/>
          <w:numId w:val="41"/>
        </w:numPr>
        <w:spacing w:after="0"/>
        <w:jc w:val="both"/>
        <w:rPr>
          <w:rFonts w:cstheme="minorHAnsi"/>
        </w:rPr>
      </w:pPr>
      <w:r w:rsidRPr="00A36BA2">
        <w:rPr>
          <w:rFonts w:cstheme="minorHAnsi"/>
        </w:rPr>
        <w:t xml:space="preserve">L’espace d’exposition de l’entreprise, équipé et aménagé, sur le pavillon régional : 2 240€ HT (avant subvention) soit </w:t>
      </w:r>
      <w:r w:rsidRPr="00A36BA2">
        <w:rPr>
          <w:rFonts w:cstheme="minorHAnsi"/>
          <w:b/>
          <w:bCs/>
        </w:rPr>
        <w:t>1 120€ HT</w:t>
      </w:r>
      <w:r w:rsidRPr="00A36BA2">
        <w:rPr>
          <w:rFonts w:cstheme="minorHAnsi"/>
        </w:rPr>
        <w:t xml:space="preserve"> (après subvention)</w:t>
      </w:r>
    </w:p>
    <w:p w14:paraId="143AB9E8" w14:textId="77777777" w:rsidR="006A739F" w:rsidRPr="00A36BA2" w:rsidRDefault="006A739F" w:rsidP="00F0211C">
      <w:pPr>
        <w:pStyle w:val="Paragraphedeliste"/>
        <w:numPr>
          <w:ilvl w:val="0"/>
          <w:numId w:val="41"/>
        </w:numPr>
        <w:spacing w:after="0"/>
        <w:jc w:val="both"/>
        <w:rPr>
          <w:rFonts w:cstheme="minorHAnsi"/>
        </w:rPr>
      </w:pPr>
      <w:r w:rsidRPr="00A36BA2">
        <w:rPr>
          <w:rFonts w:cstheme="minorHAnsi"/>
        </w:rPr>
        <w:t>Le déplacement : vol pour une personne par entreprise– base de 1 200€ HT maximum (avant subvention) soit 600€ HT maximum (après subvention)</w:t>
      </w:r>
    </w:p>
    <w:p w14:paraId="2BFAB6E0" w14:textId="77777777" w:rsidR="006A739F" w:rsidRPr="00D64355" w:rsidRDefault="006A739F" w:rsidP="00F0211C">
      <w:pPr>
        <w:pStyle w:val="Paragraphedeliste"/>
        <w:numPr>
          <w:ilvl w:val="0"/>
          <w:numId w:val="41"/>
        </w:numPr>
        <w:spacing w:after="0"/>
        <w:jc w:val="both"/>
        <w:rPr>
          <w:rFonts w:cstheme="minorHAnsi"/>
        </w:rPr>
      </w:pPr>
      <w:r w:rsidRPr="00A36BA2">
        <w:rPr>
          <w:rFonts w:cstheme="minorHAnsi"/>
        </w:rPr>
        <w:t xml:space="preserve">Les frais de séjour : </w:t>
      </w:r>
      <w:r w:rsidRPr="00D64355">
        <w:rPr>
          <w:rFonts w:cstheme="minorHAnsi"/>
        </w:rPr>
        <w:t>per diem 343€ HT/jour pour une personne par entreprise – base 7 jours : 2 401€ HT (avant subvention) soit 1 200€ HT (après subvention)</w:t>
      </w:r>
    </w:p>
    <w:p w14:paraId="4C466EB0" w14:textId="53DA5E62" w:rsidR="006A739F" w:rsidRPr="00A36BA2" w:rsidRDefault="006A739F" w:rsidP="00F0211C">
      <w:pPr>
        <w:pStyle w:val="Paragraphedeliste"/>
        <w:numPr>
          <w:ilvl w:val="0"/>
          <w:numId w:val="41"/>
        </w:numPr>
        <w:spacing w:after="0"/>
        <w:jc w:val="both"/>
        <w:rPr>
          <w:rFonts w:cstheme="minorHAnsi"/>
        </w:rPr>
      </w:pPr>
      <w:r w:rsidRPr="00A36BA2">
        <w:rPr>
          <w:rFonts w:cstheme="minorHAnsi"/>
        </w:rPr>
        <w:t xml:space="preserve">La participation à l’Innovation </w:t>
      </w:r>
      <w:proofErr w:type="spellStart"/>
      <w:r w:rsidRPr="00A36BA2">
        <w:rPr>
          <w:rFonts w:cstheme="minorHAnsi"/>
        </w:rPr>
        <w:t>Award</w:t>
      </w:r>
      <w:proofErr w:type="spellEnd"/>
      <w:r w:rsidRPr="00A36BA2">
        <w:rPr>
          <w:rFonts w:cstheme="minorHAnsi"/>
        </w:rPr>
        <w:t xml:space="preserve"> </w:t>
      </w:r>
      <w:r w:rsidR="00DD7FBC" w:rsidRPr="00A36BA2">
        <w:rPr>
          <w:rFonts w:cstheme="minorHAnsi"/>
        </w:rPr>
        <w:t>ou</w:t>
      </w:r>
      <w:r w:rsidRPr="00A36BA2">
        <w:rPr>
          <w:rFonts w:cstheme="minorHAnsi"/>
        </w:rPr>
        <w:t xml:space="preserve"> à </w:t>
      </w:r>
      <w:proofErr w:type="gramStart"/>
      <w:r w:rsidRPr="00A36BA2">
        <w:rPr>
          <w:rFonts w:cstheme="minorHAnsi"/>
        </w:rPr>
        <w:t>l’</w:t>
      </w:r>
      <w:proofErr w:type="spellStart"/>
      <w:r w:rsidRPr="00A36BA2">
        <w:rPr>
          <w:rFonts w:cstheme="minorHAnsi"/>
        </w:rPr>
        <w:t>Unveiled</w:t>
      </w:r>
      <w:proofErr w:type="spellEnd"/>
      <w:r w:rsidRPr="00A36BA2">
        <w:rPr>
          <w:rFonts w:cstheme="minorHAnsi"/>
        </w:rPr>
        <w:t>:</w:t>
      </w:r>
      <w:proofErr w:type="gramEnd"/>
      <w:r w:rsidRPr="00A36BA2">
        <w:rPr>
          <w:rFonts w:cstheme="minorHAnsi"/>
        </w:rPr>
        <w:t xml:space="preserve"> 800€ HT (avant subvention) :  400€ HT (après subvention)</w:t>
      </w:r>
      <w:r w:rsidR="000152F2" w:rsidRPr="00A36BA2">
        <w:rPr>
          <w:rFonts w:cstheme="minorHAnsi"/>
        </w:rPr>
        <w:t xml:space="preserve">. Les dates limites d’inscription sont </w:t>
      </w:r>
      <w:r w:rsidR="00D2787F" w:rsidRPr="00A36BA2">
        <w:rPr>
          <w:rFonts w:cstheme="minorHAnsi"/>
        </w:rPr>
        <w:t>prévues</w:t>
      </w:r>
      <w:r w:rsidR="000152F2" w:rsidRPr="00A36BA2">
        <w:rPr>
          <w:rFonts w:cstheme="minorHAnsi"/>
        </w:rPr>
        <w:t xml:space="preserve"> début septembre. </w:t>
      </w:r>
    </w:p>
    <w:p w14:paraId="4511426F" w14:textId="77777777" w:rsidR="006A739F" w:rsidRPr="0043291C" w:rsidRDefault="006A739F" w:rsidP="00F0211C">
      <w:pPr>
        <w:pStyle w:val="Paragraphedeliste"/>
        <w:spacing w:after="0"/>
        <w:jc w:val="both"/>
        <w:rPr>
          <w:rFonts w:cstheme="minorHAnsi"/>
          <w:spacing w:val="3"/>
          <w:w w:val="86"/>
        </w:rPr>
      </w:pPr>
    </w:p>
    <w:p w14:paraId="422E76C3" w14:textId="77777777" w:rsidR="006A739F" w:rsidRPr="0043291C" w:rsidRDefault="006A739F" w:rsidP="00F0211C">
      <w:pPr>
        <w:pStyle w:val="Sansinterligne"/>
        <w:jc w:val="both"/>
        <w:rPr>
          <w:rFonts w:cstheme="minorHAnsi"/>
          <w:b/>
          <w:bCs/>
          <w:color w:val="4F81BD" w:themeColor="accent1"/>
        </w:rPr>
      </w:pPr>
      <w:r w:rsidRPr="0043291C">
        <w:rPr>
          <w:rFonts w:cstheme="minorHAnsi"/>
          <w:b/>
          <w:bCs/>
          <w:color w:val="4F81BD" w:themeColor="accent1"/>
        </w:rPr>
        <w:t xml:space="preserve">Conditions particulières : </w:t>
      </w:r>
    </w:p>
    <w:p w14:paraId="0B8EF9E6" w14:textId="2A294CE3" w:rsidR="006A739F" w:rsidRPr="0043291C" w:rsidRDefault="006A739F" w:rsidP="00F0211C">
      <w:pPr>
        <w:pStyle w:val="Sansinterligne"/>
        <w:numPr>
          <w:ilvl w:val="0"/>
          <w:numId w:val="40"/>
        </w:numPr>
        <w:jc w:val="both"/>
        <w:rPr>
          <w:rFonts w:cstheme="minorHAnsi"/>
          <w:b/>
          <w:bCs/>
          <w:color w:val="4F81BD" w:themeColor="accent1"/>
        </w:rPr>
      </w:pPr>
      <w:r w:rsidRPr="008D34B9">
        <w:rPr>
          <w:rFonts w:cstheme="minorHAnsi"/>
        </w:rPr>
        <w:t xml:space="preserve">La sélection des structures exposantes sur le pavillon Région se fera </w:t>
      </w:r>
      <w:r w:rsidR="0095289A" w:rsidRPr="008D34B9">
        <w:rPr>
          <w:rFonts w:cstheme="minorHAnsi"/>
        </w:rPr>
        <w:t>fin</w:t>
      </w:r>
      <w:r w:rsidR="00F0211C" w:rsidRPr="008D34B9">
        <w:rPr>
          <w:rFonts w:cstheme="minorHAnsi"/>
        </w:rPr>
        <w:t xml:space="preserve"> juillet. </w:t>
      </w:r>
      <w:r w:rsidRPr="008D34B9">
        <w:rPr>
          <w:rFonts w:cstheme="minorHAnsi"/>
        </w:rPr>
        <w:t>La</w:t>
      </w:r>
      <w:r w:rsidRPr="0043291C">
        <w:rPr>
          <w:rFonts w:cstheme="minorHAnsi"/>
        </w:rPr>
        <w:t xml:space="preserve"> Région se réserve le droit de prolonger l’appel à manifestation</w:t>
      </w:r>
      <w:r w:rsidR="00F0211C">
        <w:rPr>
          <w:rFonts w:cstheme="minorHAnsi"/>
        </w:rPr>
        <w:t xml:space="preserve">s. </w:t>
      </w:r>
      <w:r w:rsidRPr="0043291C">
        <w:rPr>
          <w:rFonts w:cstheme="minorHAnsi"/>
        </w:rPr>
        <w:t xml:space="preserve"> </w:t>
      </w:r>
    </w:p>
    <w:p w14:paraId="0715A4FB" w14:textId="71AAC0CC" w:rsidR="006A739F" w:rsidRPr="0043291C" w:rsidRDefault="00FD09A5" w:rsidP="00F0211C">
      <w:pPr>
        <w:pStyle w:val="Sansinterligne"/>
        <w:numPr>
          <w:ilvl w:val="0"/>
          <w:numId w:val="40"/>
        </w:numPr>
        <w:jc w:val="both"/>
        <w:rPr>
          <w:rFonts w:cstheme="minorHAnsi"/>
          <w:color w:val="7030A0"/>
        </w:rPr>
      </w:pPr>
      <w:r>
        <w:rPr>
          <w:rFonts w:cstheme="minorHAnsi"/>
        </w:rPr>
        <w:t xml:space="preserve">Afin de maintenir une cohérence et harmonie visuelle, </w:t>
      </w:r>
      <w:r w:rsidRPr="00B15BBD">
        <w:rPr>
          <w:rFonts w:cstheme="minorHAnsi"/>
        </w:rPr>
        <w:t>les</w:t>
      </w:r>
      <w:r>
        <w:rPr>
          <w:rFonts w:cstheme="minorHAnsi"/>
        </w:rPr>
        <w:t xml:space="preserve"> bornes/stations de travail correspondront à l’identité régionale tout en intégrant les visuels des entreprises. </w:t>
      </w:r>
      <w:r w:rsidRPr="00FD09A5">
        <w:rPr>
          <w:rFonts w:cstheme="minorHAnsi"/>
        </w:rPr>
        <w:t>Aucune bâche ou kakémono ne devront être ajoutés pour des raisons d’espace et de sécurité.</w:t>
      </w:r>
      <w:r>
        <w:rPr>
          <w:rFonts w:cstheme="minorHAnsi"/>
        </w:rPr>
        <w:t xml:space="preserve"> </w:t>
      </w:r>
    </w:p>
    <w:p w14:paraId="6466DC0A" w14:textId="77777777" w:rsidR="006A739F" w:rsidRPr="0043291C" w:rsidRDefault="006A739F" w:rsidP="00F0211C">
      <w:pPr>
        <w:pStyle w:val="Sansinterligne"/>
        <w:numPr>
          <w:ilvl w:val="0"/>
          <w:numId w:val="40"/>
        </w:numPr>
        <w:jc w:val="both"/>
        <w:rPr>
          <w:rFonts w:cstheme="minorHAnsi"/>
        </w:rPr>
      </w:pPr>
      <w:r w:rsidRPr="0043291C">
        <w:rPr>
          <w:rFonts w:cstheme="minorHAnsi"/>
        </w:rPr>
        <w:t xml:space="preserve">La communication autour et sur l’événement sera réalisée et sous </w:t>
      </w:r>
      <w:r w:rsidRPr="00B15BBD">
        <w:rPr>
          <w:rFonts w:cstheme="minorHAnsi"/>
        </w:rPr>
        <w:t>charte de la Région.</w:t>
      </w:r>
    </w:p>
    <w:p w14:paraId="5D83D3AD" w14:textId="77777777" w:rsidR="006A739F" w:rsidRPr="0043291C" w:rsidRDefault="006A739F" w:rsidP="00F0211C">
      <w:pPr>
        <w:pStyle w:val="NormalWeb"/>
        <w:spacing w:before="0" w:beforeAutospacing="0" w:after="0" w:afterAutospacing="0"/>
        <w:jc w:val="both"/>
        <w:rPr>
          <w:rFonts w:asciiTheme="minorHAnsi" w:hAnsiTheme="minorHAnsi" w:cstheme="minorHAnsi"/>
          <w:b/>
          <w:sz w:val="22"/>
          <w:szCs w:val="22"/>
          <w:lang w:eastAsia="en-US"/>
        </w:rPr>
      </w:pPr>
    </w:p>
    <w:p w14:paraId="69D3FD79" w14:textId="77777777" w:rsidR="006A739F" w:rsidRPr="0043291C" w:rsidRDefault="006A739F" w:rsidP="00F0211C">
      <w:pPr>
        <w:pStyle w:val="NormalWeb"/>
        <w:spacing w:before="0" w:beforeAutospacing="0" w:after="0" w:afterAutospacing="0"/>
        <w:jc w:val="both"/>
        <w:rPr>
          <w:rFonts w:asciiTheme="minorHAnsi" w:hAnsiTheme="minorHAnsi" w:cstheme="minorHAnsi"/>
          <w:b/>
          <w:sz w:val="22"/>
          <w:szCs w:val="22"/>
          <w:lang w:eastAsia="en-US"/>
        </w:rPr>
      </w:pPr>
    </w:p>
    <w:p w14:paraId="6DC636CD" w14:textId="77777777" w:rsidR="006A739F" w:rsidRPr="0043291C" w:rsidRDefault="006A739F" w:rsidP="00AB3A7B">
      <w:pPr>
        <w:pStyle w:val="NormalWeb"/>
        <w:spacing w:before="0" w:beforeAutospacing="0" w:after="0" w:afterAutospacing="0"/>
        <w:jc w:val="center"/>
        <w:rPr>
          <w:rFonts w:asciiTheme="minorHAnsi" w:hAnsiTheme="minorHAnsi" w:cstheme="minorHAnsi"/>
          <w:b/>
          <w:sz w:val="22"/>
          <w:szCs w:val="22"/>
          <w:lang w:eastAsia="en-US"/>
        </w:rPr>
      </w:pPr>
    </w:p>
    <w:p w14:paraId="4583F74A" w14:textId="77777777" w:rsidR="006A739F" w:rsidRPr="0043291C" w:rsidRDefault="006A739F" w:rsidP="00AB3A7B">
      <w:pPr>
        <w:pStyle w:val="NormalWeb"/>
        <w:spacing w:before="0" w:beforeAutospacing="0" w:after="0" w:afterAutospacing="0"/>
        <w:jc w:val="center"/>
        <w:rPr>
          <w:rFonts w:asciiTheme="minorHAnsi" w:hAnsiTheme="minorHAnsi" w:cstheme="minorHAnsi"/>
          <w:b/>
          <w:sz w:val="22"/>
          <w:szCs w:val="22"/>
          <w:lang w:eastAsia="en-US"/>
        </w:rPr>
      </w:pPr>
    </w:p>
    <w:p w14:paraId="4CBD3B02" w14:textId="77777777" w:rsidR="006A739F" w:rsidRPr="0043291C" w:rsidRDefault="006A739F" w:rsidP="00AB3A7B">
      <w:pPr>
        <w:pStyle w:val="NormalWeb"/>
        <w:spacing w:before="0" w:beforeAutospacing="0" w:after="0" w:afterAutospacing="0"/>
        <w:jc w:val="center"/>
        <w:rPr>
          <w:rFonts w:asciiTheme="minorHAnsi" w:hAnsiTheme="minorHAnsi" w:cstheme="minorHAnsi"/>
          <w:b/>
          <w:sz w:val="22"/>
          <w:szCs w:val="22"/>
          <w:lang w:eastAsia="en-US"/>
        </w:rPr>
      </w:pPr>
    </w:p>
    <w:p w14:paraId="5A990567" w14:textId="77777777" w:rsidR="006A739F" w:rsidRPr="0043291C" w:rsidRDefault="006A739F" w:rsidP="00AB3A7B">
      <w:pPr>
        <w:pStyle w:val="NormalWeb"/>
        <w:spacing w:before="0" w:beforeAutospacing="0" w:after="0" w:afterAutospacing="0"/>
        <w:jc w:val="center"/>
        <w:rPr>
          <w:rFonts w:asciiTheme="minorHAnsi" w:hAnsiTheme="minorHAnsi" w:cstheme="minorHAnsi"/>
          <w:b/>
          <w:sz w:val="22"/>
          <w:szCs w:val="22"/>
          <w:lang w:eastAsia="en-US"/>
        </w:rPr>
      </w:pPr>
    </w:p>
    <w:p w14:paraId="7CDB29B7" w14:textId="77777777" w:rsidR="006A739F" w:rsidRPr="0043291C" w:rsidRDefault="006A739F" w:rsidP="00AB3A7B">
      <w:pPr>
        <w:pStyle w:val="NormalWeb"/>
        <w:spacing w:before="0" w:beforeAutospacing="0" w:after="0" w:afterAutospacing="0"/>
        <w:jc w:val="center"/>
        <w:rPr>
          <w:rFonts w:asciiTheme="minorHAnsi" w:hAnsiTheme="minorHAnsi" w:cstheme="minorHAnsi"/>
          <w:b/>
          <w:sz w:val="22"/>
          <w:szCs w:val="22"/>
          <w:lang w:eastAsia="en-US"/>
        </w:rPr>
      </w:pPr>
    </w:p>
    <w:p w14:paraId="63874BB8" w14:textId="77777777" w:rsidR="006A739F" w:rsidRPr="0043291C" w:rsidRDefault="006A739F" w:rsidP="00AB3A7B">
      <w:pPr>
        <w:pStyle w:val="NormalWeb"/>
        <w:spacing w:before="0" w:beforeAutospacing="0" w:after="0" w:afterAutospacing="0"/>
        <w:jc w:val="center"/>
        <w:rPr>
          <w:rFonts w:asciiTheme="minorHAnsi" w:hAnsiTheme="minorHAnsi" w:cstheme="minorHAnsi"/>
          <w:b/>
          <w:sz w:val="22"/>
          <w:szCs w:val="22"/>
          <w:lang w:eastAsia="en-US"/>
        </w:rPr>
      </w:pPr>
    </w:p>
    <w:p w14:paraId="44579244" w14:textId="7C49E66B" w:rsidR="00D57C88" w:rsidRPr="007003B7" w:rsidRDefault="00D60D21" w:rsidP="00AB3A7B">
      <w:pPr>
        <w:pStyle w:val="NormalWeb"/>
        <w:spacing w:before="0" w:beforeAutospacing="0" w:after="0" w:afterAutospacing="0"/>
        <w:jc w:val="center"/>
        <w:rPr>
          <w:rFonts w:asciiTheme="minorHAnsi" w:hAnsiTheme="minorHAnsi" w:cstheme="minorHAnsi"/>
          <w:b/>
          <w:color w:val="C00000"/>
          <w:sz w:val="22"/>
          <w:szCs w:val="22"/>
          <w:lang w:eastAsia="en-US"/>
        </w:rPr>
      </w:pPr>
      <w:r w:rsidRPr="007003B7">
        <w:rPr>
          <w:rFonts w:asciiTheme="minorHAnsi" w:hAnsiTheme="minorHAnsi" w:cstheme="minorHAnsi"/>
          <w:b/>
          <w:color w:val="C00000"/>
          <w:sz w:val="22"/>
          <w:szCs w:val="22"/>
          <w:lang w:eastAsia="en-US"/>
        </w:rPr>
        <w:t xml:space="preserve">Candidatez </w:t>
      </w:r>
      <w:r w:rsidR="00DD7FBC">
        <w:rPr>
          <w:rFonts w:asciiTheme="minorHAnsi" w:hAnsiTheme="minorHAnsi" w:cstheme="minorHAnsi"/>
          <w:b/>
          <w:color w:val="C00000"/>
          <w:sz w:val="22"/>
          <w:szCs w:val="22"/>
          <w:lang w:eastAsia="en-US"/>
        </w:rPr>
        <w:t>avant le 1</w:t>
      </w:r>
      <w:r w:rsidR="00A13157">
        <w:rPr>
          <w:rFonts w:asciiTheme="minorHAnsi" w:hAnsiTheme="minorHAnsi" w:cstheme="minorHAnsi"/>
          <w:b/>
          <w:color w:val="C00000"/>
          <w:sz w:val="22"/>
          <w:szCs w:val="22"/>
          <w:lang w:eastAsia="en-US"/>
        </w:rPr>
        <w:t>6</w:t>
      </w:r>
      <w:r w:rsidR="00DD7FBC">
        <w:rPr>
          <w:rFonts w:asciiTheme="minorHAnsi" w:hAnsiTheme="minorHAnsi" w:cstheme="minorHAnsi"/>
          <w:b/>
          <w:color w:val="C00000"/>
          <w:sz w:val="22"/>
          <w:szCs w:val="22"/>
          <w:lang w:eastAsia="en-US"/>
        </w:rPr>
        <w:t xml:space="preserve"> juillet – 12h</w:t>
      </w:r>
    </w:p>
    <w:p w14:paraId="32DF6BAC" w14:textId="1485B33C" w:rsidR="00D3220A" w:rsidRPr="007003B7" w:rsidRDefault="00D60D21" w:rsidP="00F81E00">
      <w:pPr>
        <w:spacing w:after="0"/>
        <w:jc w:val="center"/>
        <w:rPr>
          <w:rStyle w:val="Lienhypertexte"/>
          <w:rFonts w:cstheme="minorHAnsi"/>
          <w:b/>
          <w:bCs/>
          <w:color w:val="C00000"/>
        </w:rPr>
      </w:pPr>
      <w:r w:rsidRPr="007003B7">
        <w:rPr>
          <w:rFonts w:cstheme="minorHAnsi"/>
          <w:color w:val="C00000"/>
        </w:rPr>
        <w:t xml:space="preserve">Dépôt des candidatures </w:t>
      </w:r>
      <w:bookmarkStart w:id="1" w:name="_Hlk34296338"/>
      <w:bookmarkEnd w:id="1"/>
      <w:r w:rsidR="00F81E00" w:rsidRPr="007003B7">
        <w:rPr>
          <w:rFonts w:cstheme="minorHAnsi"/>
          <w:color w:val="C00000"/>
        </w:rPr>
        <w:t xml:space="preserve">sur la boite </w:t>
      </w:r>
      <w:proofErr w:type="gramStart"/>
      <w:r w:rsidR="00F81E00" w:rsidRPr="007003B7">
        <w:rPr>
          <w:rFonts w:cstheme="minorHAnsi"/>
          <w:color w:val="C00000"/>
        </w:rPr>
        <w:t>email</w:t>
      </w:r>
      <w:proofErr w:type="gramEnd"/>
      <w:r w:rsidR="00F81E00" w:rsidRPr="007003B7">
        <w:rPr>
          <w:rFonts w:cstheme="minorHAnsi"/>
          <w:color w:val="C00000"/>
        </w:rPr>
        <w:t xml:space="preserve"> : </w:t>
      </w:r>
      <w:hyperlink r:id="rId12" w:history="1">
        <w:r w:rsidR="009B3C56" w:rsidRPr="007003B7">
          <w:rPr>
            <w:rStyle w:val="Lienhypertexte"/>
            <w:rFonts w:cstheme="minorHAnsi"/>
            <w:b/>
            <w:bCs/>
            <w:color w:val="C00000"/>
          </w:rPr>
          <w:t>economie@auvergnerhonealpes.fr</w:t>
        </w:r>
      </w:hyperlink>
    </w:p>
    <w:p w14:paraId="16C8F4A9" w14:textId="7A42D45B" w:rsidR="009B3C56" w:rsidRPr="0043291C" w:rsidRDefault="009B3C56" w:rsidP="00F939D0">
      <w:pPr>
        <w:spacing w:after="0" w:line="240" w:lineRule="auto"/>
        <w:jc w:val="center"/>
        <w:rPr>
          <w:rFonts w:cstheme="minorHAnsi"/>
          <w:color w:val="FFFFFF" w:themeColor="background1"/>
          <w:sz w:val="21"/>
          <w:szCs w:val="21"/>
        </w:rPr>
      </w:pPr>
      <w:r w:rsidRPr="0043291C">
        <w:rPr>
          <w:rFonts w:cstheme="minorHAnsi"/>
          <w:color w:val="353D4D"/>
          <w:sz w:val="20"/>
          <w:szCs w:val="20"/>
        </w:rPr>
        <w:br w:type="page"/>
      </w:r>
      <w:r w:rsidRPr="0043291C">
        <w:rPr>
          <w:rFonts w:cstheme="minorHAnsi"/>
          <w:b/>
          <w:color w:val="0096DE"/>
          <w:sz w:val="32"/>
        </w:rPr>
        <w:lastRenderedPageBreak/>
        <w:t>FORMULAIRE DE CANDIDATURE</w:t>
      </w:r>
    </w:p>
    <w:p w14:paraId="365EB297" w14:textId="77777777" w:rsidR="009B3C56" w:rsidRPr="0043291C" w:rsidRDefault="009B3C56" w:rsidP="009B3C56">
      <w:pPr>
        <w:rPr>
          <w:rFonts w:cstheme="minorHAnsi"/>
          <w:b/>
          <w:color w:val="0096DE"/>
          <w:sz w:val="32"/>
        </w:rPr>
      </w:pPr>
      <w:r w:rsidRPr="0043291C">
        <w:rPr>
          <w:rFonts w:cstheme="minorHAnsi"/>
        </w:rPr>
        <w:t>Vous trouverez ci-dessous un cadre de réponse au cahier des charges de l’AMI. Merci de le détailler au maximum et d’étayer vos réponses par des données chiffrées dès que cela est possible.</w:t>
      </w:r>
    </w:p>
    <w:p w14:paraId="69F6115C" w14:textId="77777777" w:rsidR="009B3C56" w:rsidRPr="0043291C" w:rsidRDefault="009B3C56" w:rsidP="009B3C56">
      <w:pPr>
        <w:pStyle w:val="Sansinterligne"/>
        <w:jc w:val="both"/>
        <w:rPr>
          <w:rFonts w:cstheme="minorHAnsi"/>
        </w:rPr>
      </w:pPr>
    </w:p>
    <w:p w14:paraId="2004F3B4" w14:textId="5540C2A6" w:rsidR="009B3C56" w:rsidRPr="0043291C" w:rsidRDefault="009B3C56" w:rsidP="009B3C56">
      <w:pPr>
        <w:pStyle w:val="Sansinterligne"/>
        <w:jc w:val="both"/>
        <w:rPr>
          <w:rFonts w:cstheme="minorHAnsi"/>
          <w:b/>
          <w:color w:val="353D4D"/>
          <w:sz w:val="24"/>
          <w:szCs w:val="20"/>
        </w:rPr>
      </w:pPr>
      <w:r w:rsidRPr="0043291C">
        <w:rPr>
          <w:rFonts w:cstheme="minorHAnsi"/>
          <w:b/>
          <w:color w:val="353D4D"/>
          <w:sz w:val="24"/>
          <w:szCs w:val="20"/>
        </w:rPr>
        <w:t>Identification de l’organisme</w:t>
      </w:r>
      <w:r w:rsidR="00D331B5" w:rsidRPr="0043291C">
        <w:rPr>
          <w:rFonts w:cstheme="minorHAnsi"/>
          <w:b/>
          <w:color w:val="353D4D"/>
          <w:sz w:val="24"/>
          <w:szCs w:val="20"/>
        </w:rPr>
        <w:t xml:space="preserve"> / l’entreprise</w:t>
      </w:r>
    </w:p>
    <w:tbl>
      <w:tblPr>
        <w:tblStyle w:val="Grilledutableau"/>
        <w:tblW w:w="0" w:type="auto"/>
        <w:tblInd w:w="-5" w:type="dxa"/>
        <w:tblLook w:val="04A0" w:firstRow="1" w:lastRow="0" w:firstColumn="1" w:lastColumn="0" w:noHBand="0" w:noVBand="1"/>
      </w:tblPr>
      <w:tblGrid>
        <w:gridCol w:w="2694"/>
        <w:gridCol w:w="6373"/>
      </w:tblGrid>
      <w:tr w:rsidR="009B3C56" w:rsidRPr="0043291C" w14:paraId="1C32D4F8"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79060ED6" w14:textId="77777777" w:rsidR="009B3C56" w:rsidRPr="0043291C" w:rsidRDefault="009B3C56" w:rsidP="00CF34C8">
            <w:pPr>
              <w:pStyle w:val="Sansinterligne"/>
              <w:rPr>
                <w:rFonts w:cstheme="minorHAnsi"/>
                <w:sz w:val="20"/>
                <w:szCs w:val="20"/>
              </w:rPr>
            </w:pPr>
            <w:r w:rsidRPr="0043291C">
              <w:rPr>
                <w:rFonts w:cstheme="minorHAnsi"/>
                <w:sz w:val="20"/>
                <w:szCs w:val="20"/>
              </w:rPr>
              <w:t>Raison sociale / Nom</w:t>
            </w:r>
          </w:p>
        </w:tc>
        <w:tc>
          <w:tcPr>
            <w:tcW w:w="6373" w:type="dxa"/>
            <w:tcBorders>
              <w:top w:val="single" w:sz="4" w:space="0" w:color="auto"/>
              <w:left w:val="single" w:sz="4" w:space="0" w:color="auto"/>
              <w:bottom w:val="single" w:sz="4" w:space="0" w:color="auto"/>
              <w:right w:val="single" w:sz="4" w:space="0" w:color="auto"/>
            </w:tcBorders>
          </w:tcPr>
          <w:p w14:paraId="78742EC3" w14:textId="77777777" w:rsidR="009B3C56" w:rsidRPr="0043291C" w:rsidRDefault="009B3C56" w:rsidP="00CF34C8">
            <w:pPr>
              <w:pStyle w:val="Sansinterligne"/>
              <w:jc w:val="both"/>
              <w:rPr>
                <w:rFonts w:cstheme="minorHAnsi"/>
                <w:sz w:val="20"/>
                <w:szCs w:val="20"/>
              </w:rPr>
            </w:pPr>
          </w:p>
        </w:tc>
      </w:tr>
      <w:tr w:rsidR="00020E7E" w:rsidRPr="0043291C" w14:paraId="2A2264B4" w14:textId="77777777" w:rsidTr="00B15BBD">
        <w:tc>
          <w:tcPr>
            <w:tcW w:w="2694" w:type="dxa"/>
            <w:tcBorders>
              <w:top w:val="single" w:sz="4" w:space="0" w:color="auto"/>
              <w:left w:val="single" w:sz="4" w:space="0" w:color="auto"/>
              <w:bottom w:val="single" w:sz="4" w:space="0" w:color="auto"/>
              <w:right w:val="single" w:sz="4" w:space="0" w:color="auto"/>
            </w:tcBorders>
          </w:tcPr>
          <w:p w14:paraId="3A3C7AF2" w14:textId="63340A2D" w:rsidR="00020E7E" w:rsidRPr="0043291C" w:rsidRDefault="00020E7E" w:rsidP="00CF34C8">
            <w:pPr>
              <w:pStyle w:val="Sansinterligne"/>
              <w:rPr>
                <w:rFonts w:cstheme="minorHAnsi"/>
                <w:sz w:val="20"/>
                <w:szCs w:val="20"/>
              </w:rPr>
            </w:pPr>
            <w:r w:rsidRPr="0043291C">
              <w:rPr>
                <w:rFonts w:cstheme="minorHAnsi"/>
                <w:sz w:val="20"/>
                <w:szCs w:val="20"/>
              </w:rPr>
              <w:t>SIRET</w:t>
            </w:r>
          </w:p>
        </w:tc>
        <w:tc>
          <w:tcPr>
            <w:tcW w:w="6373" w:type="dxa"/>
            <w:tcBorders>
              <w:top w:val="single" w:sz="4" w:space="0" w:color="auto"/>
              <w:left w:val="single" w:sz="4" w:space="0" w:color="auto"/>
              <w:bottom w:val="single" w:sz="4" w:space="0" w:color="auto"/>
              <w:right w:val="single" w:sz="4" w:space="0" w:color="auto"/>
            </w:tcBorders>
          </w:tcPr>
          <w:p w14:paraId="3D456437" w14:textId="77777777" w:rsidR="00020E7E" w:rsidRPr="0043291C" w:rsidRDefault="00020E7E" w:rsidP="00CF34C8">
            <w:pPr>
              <w:pStyle w:val="Sansinterligne"/>
              <w:jc w:val="both"/>
              <w:rPr>
                <w:rFonts w:cstheme="minorHAnsi"/>
                <w:sz w:val="20"/>
                <w:szCs w:val="20"/>
              </w:rPr>
            </w:pPr>
          </w:p>
        </w:tc>
      </w:tr>
    </w:tbl>
    <w:p w14:paraId="34ADC6A4" w14:textId="77777777" w:rsidR="009B3C56" w:rsidRPr="0043291C" w:rsidRDefault="009B3C56" w:rsidP="009B3C56">
      <w:pPr>
        <w:pStyle w:val="Sansinterligne"/>
        <w:jc w:val="both"/>
        <w:rPr>
          <w:rFonts w:cstheme="minorHAnsi"/>
          <w:b/>
          <w:color w:val="353D4D"/>
          <w:sz w:val="28"/>
        </w:rPr>
      </w:pPr>
    </w:p>
    <w:p w14:paraId="09AA416C" w14:textId="77777777" w:rsidR="009B3C56" w:rsidRPr="0043291C" w:rsidRDefault="009B3C56" w:rsidP="009B3C56">
      <w:pPr>
        <w:pStyle w:val="Sansinterligne"/>
        <w:jc w:val="both"/>
        <w:rPr>
          <w:rFonts w:cstheme="minorHAnsi"/>
          <w:b/>
          <w:sz w:val="24"/>
          <w:szCs w:val="20"/>
        </w:rPr>
      </w:pPr>
      <w:r w:rsidRPr="0043291C">
        <w:rPr>
          <w:rFonts w:cstheme="minorHAnsi"/>
          <w:b/>
          <w:sz w:val="24"/>
          <w:szCs w:val="20"/>
        </w:rPr>
        <w:t>Identification du contact en charge de votre candidature</w:t>
      </w:r>
    </w:p>
    <w:tbl>
      <w:tblPr>
        <w:tblStyle w:val="Grilledutableau"/>
        <w:tblW w:w="0" w:type="auto"/>
        <w:tblLook w:val="04A0" w:firstRow="1" w:lastRow="0" w:firstColumn="1" w:lastColumn="0" w:noHBand="0" w:noVBand="1"/>
      </w:tblPr>
      <w:tblGrid>
        <w:gridCol w:w="2689"/>
        <w:gridCol w:w="6373"/>
      </w:tblGrid>
      <w:tr w:rsidR="009B3C56" w:rsidRPr="0043291C" w14:paraId="02ACE656" w14:textId="77777777" w:rsidTr="00B15BBD">
        <w:tc>
          <w:tcPr>
            <w:tcW w:w="2689" w:type="dxa"/>
            <w:tcBorders>
              <w:top w:val="single" w:sz="4" w:space="0" w:color="auto"/>
              <w:left w:val="single" w:sz="4" w:space="0" w:color="auto"/>
              <w:bottom w:val="single" w:sz="4" w:space="0" w:color="auto"/>
              <w:right w:val="single" w:sz="4" w:space="0" w:color="auto"/>
            </w:tcBorders>
            <w:hideMark/>
          </w:tcPr>
          <w:p w14:paraId="639C766B" w14:textId="77777777" w:rsidR="009B3C56" w:rsidRPr="0043291C" w:rsidRDefault="009B3C56" w:rsidP="00CF34C8">
            <w:pPr>
              <w:pStyle w:val="Sansinterligne"/>
              <w:rPr>
                <w:rFonts w:cstheme="minorHAnsi"/>
                <w:sz w:val="20"/>
                <w:szCs w:val="20"/>
              </w:rPr>
            </w:pPr>
            <w:r w:rsidRPr="0043291C">
              <w:rPr>
                <w:rFonts w:cstheme="minorHAnsi"/>
                <w:sz w:val="20"/>
                <w:szCs w:val="20"/>
              </w:rPr>
              <w:t>Nom, prénom</w:t>
            </w:r>
          </w:p>
        </w:tc>
        <w:tc>
          <w:tcPr>
            <w:tcW w:w="6373" w:type="dxa"/>
            <w:tcBorders>
              <w:top w:val="single" w:sz="4" w:space="0" w:color="auto"/>
              <w:left w:val="single" w:sz="4" w:space="0" w:color="auto"/>
              <w:bottom w:val="single" w:sz="4" w:space="0" w:color="auto"/>
              <w:right w:val="single" w:sz="4" w:space="0" w:color="auto"/>
            </w:tcBorders>
          </w:tcPr>
          <w:p w14:paraId="0477CAD4" w14:textId="77777777" w:rsidR="009B3C56" w:rsidRPr="0043291C" w:rsidRDefault="009B3C56" w:rsidP="00CF34C8">
            <w:pPr>
              <w:pStyle w:val="Sansinterligne"/>
              <w:jc w:val="both"/>
              <w:rPr>
                <w:rFonts w:cstheme="minorHAnsi"/>
                <w:sz w:val="20"/>
                <w:szCs w:val="20"/>
              </w:rPr>
            </w:pPr>
          </w:p>
        </w:tc>
      </w:tr>
      <w:tr w:rsidR="009B3C56" w:rsidRPr="0043291C" w14:paraId="75338719" w14:textId="77777777" w:rsidTr="00B15BBD">
        <w:tc>
          <w:tcPr>
            <w:tcW w:w="2689" w:type="dxa"/>
            <w:tcBorders>
              <w:top w:val="single" w:sz="4" w:space="0" w:color="auto"/>
              <w:left w:val="single" w:sz="4" w:space="0" w:color="auto"/>
              <w:bottom w:val="single" w:sz="4" w:space="0" w:color="auto"/>
              <w:right w:val="single" w:sz="4" w:space="0" w:color="auto"/>
            </w:tcBorders>
            <w:hideMark/>
          </w:tcPr>
          <w:p w14:paraId="3E0D1103" w14:textId="77777777" w:rsidR="009B3C56" w:rsidRPr="0043291C" w:rsidRDefault="009B3C56" w:rsidP="00CF34C8">
            <w:pPr>
              <w:pStyle w:val="Sansinterligne"/>
              <w:rPr>
                <w:rFonts w:cstheme="minorHAnsi"/>
                <w:sz w:val="20"/>
                <w:szCs w:val="20"/>
              </w:rPr>
            </w:pPr>
            <w:r w:rsidRPr="0043291C">
              <w:rPr>
                <w:rFonts w:cstheme="minorHAnsi"/>
                <w:sz w:val="20"/>
                <w:szCs w:val="20"/>
              </w:rPr>
              <w:t>Fonction</w:t>
            </w:r>
          </w:p>
        </w:tc>
        <w:tc>
          <w:tcPr>
            <w:tcW w:w="6373" w:type="dxa"/>
            <w:tcBorders>
              <w:top w:val="single" w:sz="4" w:space="0" w:color="auto"/>
              <w:left w:val="single" w:sz="4" w:space="0" w:color="auto"/>
              <w:bottom w:val="single" w:sz="4" w:space="0" w:color="auto"/>
              <w:right w:val="single" w:sz="4" w:space="0" w:color="auto"/>
            </w:tcBorders>
          </w:tcPr>
          <w:p w14:paraId="16527A89" w14:textId="77777777" w:rsidR="009B3C56" w:rsidRPr="0043291C" w:rsidRDefault="009B3C56" w:rsidP="00CF34C8">
            <w:pPr>
              <w:pStyle w:val="Sansinterligne"/>
              <w:jc w:val="both"/>
              <w:rPr>
                <w:rFonts w:cstheme="minorHAnsi"/>
                <w:sz w:val="20"/>
                <w:szCs w:val="20"/>
              </w:rPr>
            </w:pPr>
          </w:p>
        </w:tc>
      </w:tr>
      <w:tr w:rsidR="009B3C56" w:rsidRPr="0043291C" w14:paraId="37038534" w14:textId="77777777" w:rsidTr="00B15BBD">
        <w:tc>
          <w:tcPr>
            <w:tcW w:w="2689" w:type="dxa"/>
            <w:tcBorders>
              <w:top w:val="single" w:sz="4" w:space="0" w:color="auto"/>
              <w:left w:val="single" w:sz="4" w:space="0" w:color="auto"/>
              <w:bottom w:val="single" w:sz="4" w:space="0" w:color="auto"/>
              <w:right w:val="single" w:sz="4" w:space="0" w:color="auto"/>
            </w:tcBorders>
            <w:hideMark/>
          </w:tcPr>
          <w:p w14:paraId="54D2C62A" w14:textId="77777777" w:rsidR="009B3C56" w:rsidRPr="0043291C" w:rsidRDefault="009B3C56" w:rsidP="00CF34C8">
            <w:pPr>
              <w:pStyle w:val="Sansinterligne"/>
              <w:rPr>
                <w:rFonts w:cstheme="minorHAnsi"/>
                <w:sz w:val="20"/>
                <w:szCs w:val="20"/>
              </w:rPr>
            </w:pPr>
            <w:r w:rsidRPr="0043291C">
              <w:rPr>
                <w:rFonts w:cstheme="minorHAnsi"/>
                <w:sz w:val="20"/>
                <w:szCs w:val="20"/>
              </w:rPr>
              <w:t>Téléphone</w:t>
            </w:r>
          </w:p>
        </w:tc>
        <w:tc>
          <w:tcPr>
            <w:tcW w:w="6373" w:type="dxa"/>
            <w:tcBorders>
              <w:top w:val="single" w:sz="4" w:space="0" w:color="auto"/>
              <w:left w:val="single" w:sz="4" w:space="0" w:color="auto"/>
              <w:bottom w:val="single" w:sz="4" w:space="0" w:color="auto"/>
              <w:right w:val="single" w:sz="4" w:space="0" w:color="auto"/>
            </w:tcBorders>
          </w:tcPr>
          <w:p w14:paraId="35090B4E" w14:textId="77777777" w:rsidR="009B3C56" w:rsidRPr="0043291C" w:rsidRDefault="009B3C56" w:rsidP="00CF34C8">
            <w:pPr>
              <w:pStyle w:val="Sansinterligne"/>
              <w:jc w:val="both"/>
              <w:rPr>
                <w:rFonts w:cstheme="minorHAnsi"/>
                <w:sz w:val="20"/>
                <w:szCs w:val="20"/>
              </w:rPr>
            </w:pPr>
          </w:p>
        </w:tc>
      </w:tr>
      <w:tr w:rsidR="009B3C56" w:rsidRPr="0043291C" w14:paraId="29B476BC" w14:textId="77777777" w:rsidTr="00B15BBD">
        <w:tc>
          <w:tcPr>
            <w:tcW w:w="2689" w:type="dxa"/>
            <w:tcBorders>
              <w:top w:val="single" w:sz="4" w:space="0" w:color="auto"/>
              <w:left w:val="single" w:sz="4" w:space="0" w:color="auto"/>
              <w:bottom w:val="single" w:sz="4" w:space="0" w:color="auto"/>
              <w:right w:val="single" w:sz="4" w:space="0" w:color="auto"/>
            </w:tcBorders>
            <w:hideMark/>
          </w:tcPr>
          <w:p w14:paraId="1D19FBE0" w14:textId="77777777" w:rsidR="009B3C56" w:rsidRPr="0043291C" w:rsidRDefault="009B3C56" w:rsidP="00CF34C8">
            <w:pPr>
              <w:pStyle w:val="Sansinterligne"/>
              <w:rPr>
                <w:rFonts w:cstheme="minorHAnsi"/>
                <w:sz w:val="20"/>
                <w:szCs w:val="20"/>
              </w:rPr>
            </w:pPr>
            <w:r w:rsidRPr="0043291C">
              <w:rPr>
                <w:rFonts w:cstheme="minorHAnsi"/>
                <w:sz w:val="20"/>
                <w:szCs w:val="20"/>
              </w:rPr>
              <w:t>Mail</w:t>
            </w:r>
          </w:p>
        </w:tc>
        <w:tc>
          <w:tcPr>
            <w:tcW w:w="6373" w:type="dxa"/>
            <w:tcBorders>
              <w:top w:val="single" w:sz="4" w:space="0" w:color="auto"/>
              <w:left w:val="single" w:sz="4" w:space="0" w:color="auto"/>
              <w:bottom w:val="single" w:sz="4" w:space="0" w:color="auto"/>
              <w:right w:val="single" w:sz="4" w:space="0" w:color="auto"/>
            </w:tcBorders>
          </w:tcPr>
          <w:p w14:paraId="08E08E01" w14:textId="77777777" w:rsidR="009B3C56" w:rsidRPr="0043291C" w:rsidRDefault="009B3C56" w:rsidP="00CF34C8">
            <w:pPr>
              <w:pStyle w:val="Sansinterligne"/>
              <w:jc w:val="both"/>
              <w:rPr>
                <w:rFonts w:cstheme="minorHAnsi"/>
                <w:sz w:val="20"/>
                <w:szCs w:val="20"/>
              </w:rPr>
            </w:pPr>
          </w:p>
        </w:tc>
      </w:tr>
    </w:tbl>
    <w:p w14:paraId="0B3BD0E2" w14:textId="77777777" w:rsidR="009B3C56" w:rsidRPr="0043291C" w:rsidRDefault="009B3C56" w:rsidP="009B3C56">
      <w:pPr>
        <w:pStyle w:val="Sansinterligne"/>
        <w:jc w:val="both"/>
        <w:rPr>
          <w:rFonts w:cstheme="minorHAnsi"/>
        </w:rPr>
      </w:pPr>
    </w:p>
    <w:p w14:paraId="10C925A0" w14:textId="77777777" w:rsidR="009B3C56" w:rsidRPr="0043291C" w:rsidRDefault="009B3C56" w:rsidP="009B3C56">
      <w:pPr>
        <w:pStyle w:val="Sansinterligne"/>
        <w:jc w:val="both"/>
        <w:rPr>
          <w:rFonts w:cstheme="minorHAnsi"/>
        </w:rPr>
      </w:pPr>
    </w:p>
    <w:p w14:paraId="0FB53575" w14:textId="77777777" w:rsidR="009B3C56" w:rsidRPr="0043291C" w:rsidRDefault="009B3C56" w:rsidP="009B3C56">
      <w:pPr>
        <w:pStyle w:val="Sansinterligne"/>
        <w:jc w:val="both"/>
        <w:rPr>
          <w:rFonts w:cstheme="minorHAnsi"/>
          <w:b/>
          <w:color w:val="353D4D"/>
          <w:sz w:val="24"/>
          <w:szCs w:val="20"/>
        </w:rPr>
      </w:pPr>
      <w:r w:rsidRPr="0043291C">
        <w:rPr>
          <w:rFonts w:cstheme="minorHAnsi"/>
          <w:b/>
          <w:color w:val="353D4D"/>
          <w:sz w:val="24"/>
          <w:szCs w:val="20"/>
        </w:rPr>
        <w:t>Coordonnées de l’organisme</w:t>
      </w:r>
    </w:p>
    <w:tbl>
      <w:tblPr>
        <w:tblStyle w:val="Grilledutableau"/>
        <w:tblW w:w="0" w:type="auto"/>
        <w:tblInd w:w="-5" w:type="dxa"/>
        <w:tblLook w:val="04A0" w:firstRow="1" w:lastRow="0" w:firstColumn="1" w:lastColumn="0" w:noHBand="0" w:noVBand="1"/>
      </w:tblPr>
      <w:tblGrid>
        <w:gridCol w:w="2694"/>
        <w:gridCol w:w="6373"/>
      </w:tblGrid>
      <w:tr w:rsidR="009B3C56" w:rsidRPr="0043291C" w14:paraId="0378B275"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35D0842C" w14:textId="77777777" w:rsidR="009B3C56" w:rsidRPr="0043291C" w:rsidRDefault="009B3C56" w:rsidP="00CF34C8">
            <w:pPr>
              <w:pStyle w:val="Sansinterligne"/>
              <w:rPr>
                <w:rFonts w:cstheme="minorHAnsi"/>
                <w:sz w:val="20"/>
                <w:szCs w:val="20"/>
              </w:rPr>
            </w:pPr>
            <w:r w:rsidRPr="0043291C">
              <w:rPr>
                <w:rFonts w:cstheme="minorHAnsi"/>
                <w:sz w:val="20"/>
                <w:szCs w:val="20"/>
              </w:rPr>
              <w:t>N° et rue</w:t>
            </w:r>
          </w:p>
        </w:tc>
        <w:tc>
          <w:tcPr>
            <w:tcW w:w="6373" w:type="dxa"/>
            <w:tcBorders>
              <w:top w:val="single" w:sz="4" w:space="0" w:color="auto"/>
              <w:left w:val="single" w:sz="4" w:space="0" w:color="auto"/>
              <w:bottom w:val="single" w:sz="4" w:space="0" w:color="auto"/>
              <w:right w:val="single" w:sz="4" w:space="0" w:color="auto"/>
            </w:tcBorders>
          </w:tcPr>
          <w:p w14:paraId="1B6B6E71" w14:textId="77777777" w:rsidR="009B3C56" w:rsidRPr="0043291C" w:rsidRDefault="009B3C56" w:rsidP="00CF34C8">
            <w:pPr>
              <w:pStyle w:val="Sansinterligne"/>
              <w:jc w:val="both"/>
              <w:rPr>
                <w:rFonts w:cstheme="minorHAnsi"/>
                <w:sz w:val="20"/>
                <w:szCs w:val="20"/>
              </w:rPr>
            </w:pPr>
          </w:p>
        </w:tc>
      </w:tr>
      <w:tr w:rsidR="009B3C56" w:rsidRPr="0043291C" w14:paraId="1F1B1465"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4862D7F8" w14:textId="77777777" w:rsidR="009B3C56" w:rsidRPr="0043291C" w:rsidRDefault="009B3C56" w:rsidP="00CF34C8">
            <w:pPr>
              <w:pStyle w:val="Sansinterligne"/>
              <w:rPr>
                <w:rFonts w:cstheme="minorHAnsi"/>
                <w:sz w:val="20"/>
                <w:szCs w:val="20"/>
              </w:rPr>
            </w:pPr>
            <w:r w:rsidRPr="0043291C">
              <w:rPr>
                <w:rFonts w:cstheme="minorHAnsi"/>
                <w:sz w:val="20"/>
                <w:szCs w:val="20"/>
              </w:rPr>
              <w:t>CP</w:t>
            </w:r>
          </w:p>
        </w:tc>
        <w:tc>
          <w:tcPr>
            <w:tcW w:w="6373" w:type="dxa"/>
            <w:tcBorders>
              <w:top w:val="single" w:sz="4" w:space="0" w:color="auto"/>
              <w:left w:val="single" w:sz="4" w:space="0" w:color="auto"/>
              <w:bottom w:val="single" w:sz="4" w:space="0" w:color="auto"/>
              <w:right w:val="single" w:sz="4" w:space="0" w:color="auto"/>
            </w:tcBorders>
          </w:tcPr>
          <w:p w14:paraId="1304180B" w14:textId="77777777" w:rsidR="009B3C56" w:rsidRPr="0043291C" w:rsidRDefault="009B3C56" w:rsidP="00CF34C8">
            <w:pPr>
              <w:pStyle w:val="Sansinterligne"/>
              <w:jc w:val="both"/>
              <w:rPr>
                <w:rFonts w:cstheme="minorHAnsi"/>
                <w:sz w:val="20"/>
                <w:szCs w:val="20"/>
              </w:rPr>
            </w:pPr>
          </w:p>
        </w:tc>
      </w:tr>
      <w:tr w:rsidR="009B3C56" w:rsidRPr="0043291C" w14:paraId="2AB652DF"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6CEA3B95" w14:textId="77777777" w:rsidR="009B3C56" w:rsidRPr="0043291C" w:rsidRDefault="009B3C56" w:rsidP="00CF34C8">
            <w:pPr>
              <w:pStyle w:val="Sansinterligne"/>
              <w:rPr>
                <w:rFonts w:cstheme="minorHAnsi"/>
                <w:sz w:val="20"/>
                <w:szCs w:val="20"/>
              </w:rPr>
            </w:pPr>
            <w:r w:rsidRPr="0043291C">
              <w:rPr>
                <w:rFonts w:cstheme="minorHAnsi"/>
                <w:sz w:val="20"/>
                <w:szCs w:val="20"/>
              </w:rPr>
              <w:t>Ville</w:t>
            </w:r>
          </w:p>
        </w:tc>
        <w:tc>
          <w:tcPr>
            <w:tcW w:w="6373" w:type="dxa"/>
            <w:tcBorders>
              <w:top w:val="single" w:sz="4" w:space="0" w:color="auto"/>
              <w:left w:val="single" w:sz="4" w:space="0" w:color="auto"/>
              <w:bottom w:val="single" w:sz="4" w:space="0" w:color="auto"/>
              <w:right w:val="single" w:sz="4" w:space="0" w:color="auto"/>
            </w:tcBorders>
          </w:tcPr>
          <w:p w14:paraId="70FCBB9C" w14:textId="77777777" w:rsidR="009B3C56" w:rsidRPr="0043291C" w:rsidRDefault="009B3C56" w:rsidP="00CF34C8">
            <w:pPr>
              <w:pStyle w:val="Sansinterligne"/>
              <w:jc w:val="both"/>
              <w:rPr>
                <w:rFonts w:cstheme="minorHAnsi"/>
                <w:sz w:val="20"/>
                <w:szCs w:val="20"/>
              </w:rPr>
            </w:pPr>
          </w:p>
        </w:tc>
      </w:tr>
      <w:tr w:rsidR="009B3C56" w:rsidRPr="0043291C" w14:paraId="61F6BCFA"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2F9610F3" w14:textId="77777777" w:rsidR="009B3C56" w:rsidRPr="0043291C" w:rsidRDefault="009B3C56" w:rsidP="00CF34C8">
            <w:pPr>
              <w:pStyle w:val="Sansinterligne"/>
              <w:rPr>
                <w:rFonts w:cstheme="minorHAnsi"/>
                <w:sz w:val="20"/>
                <w:szCs w:val="20"/>
              </w:rPr>
            </w:pPr>
            <w:r w:rsidRPr="0043291C">
              <w:rPr>
                <w:rFonts w:cstheme="minorHAnsi"/>
                <w:sz w:val="20"/>
                <w:szCs w:val="20"/>
              </w:rPr>
              <w:t>Téléphone</w:t>
            </w:r>
          </w:p>
        </w:tc>
        <w:tc>
          <w:tcPr>
            <w:tcW w:w="6373" w:type="dxa"/>
            <w:tcBorders>
              <w:top w:val="single" w:sz="4" w:space="0" w:color="auto"/>
              <w:left w:val="single" w:sz="4" w:space="0" w:color="auto"/>
              <w:bottom w:val="single" w:sz="4" w:space="0" w:color="auto"/>
              <w:right w:val="single" w:sz="4" w:space="0" w:color="auto"/>
            </w:tcBorders>
          </w:tcPr>
          <w:p w14:paraId="2B150F3F" w14:textId="77777777" w:rsidR="009B3C56" w:rsidRPr="0043291C" w:rsidRDefault="009B3C56" w:rsidP="00CF34C8">
            <w:pPr>
              <w:pStyle w:val="Sansinterligne"/>
              <w:jc w:val="both"/>
              <w:rPr>
                <w:rFonts w:cstheme="minorHAnsi"/>
                <w:sz w:val="20"/>
                <w:szCs w:val="20"/>
              </w:rPr>
            </w:pPr>
          </w:p>
        </w:tc>
      </w:tr>
      <w:tr w:rsidR="009B3C56" w:rsidRPr="0043291C" w14:paraId="7B8B1E34"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51BC9B89" w14:textId="77777777" w:rsidR="009B3C56" w:rsidRPr="0043291C" w:rsidRDefault="009B3C56" w:rsidP="00CF34C8">
            <w:pPr>
              <w:pStyle w:val="Sansinterligne"/>
              <w:rPr>
                <w:rFonts w:cstheme="minorHAnsi"/>
                <w:sz w:val="20"/>
                <w:szCs w:val="20"/>
              </w:rPr>
            </w:pPr>
            <w:r w:rsidRPr="0043291C">
              <w:rPr>
                <w:rFonts w:cstheme="minorHAnsi"/>
                <w:sz w:val="20"/>
                <w:szCs w:val="20"/>
              </w:rPr>
              <w:t>Site internet</w:t>
            </w:r>
          </w:p>
        </w:tc>
        <w:tc>
          <w:tcPr>
            <w:tcW w:w="6373" w:type="dxa"/>
            <w:tcBorders>
              <w:top w:val="single" w:sz="4" w:space="0" w:color="auto"/>
              <w:left w:val="single" w:sz="4" w:space="0" w:color="auto"/>
              <w:bottom w:val="single" w:sz="4" w:space="0" w:color="auto"/>
              <w:right w:val="single" w:sz="4" w:space="0" w:color="auto"/>
            </w:tcBorders>
          </w:tcPr>
          <w:p w14:paraId="4BA7B302" w14:textId="77777777" w:rsidR="009B3C56" w:rsidRPr="0043291C" w:rsidRDefault="009B3C56" w:rsidP="00CF34C8">
            <w:pPr>
              <w:pStyle w:val="Sansinterligne"/>
              <w:jc w:val="both"/>
              <w:rPr>
                <w:rFonts w:cstheme="minorHAnsi"/>
                <w:sz w:val="20"/>
                <w:szCs w:val="20"/>
              </w:rPr>
            </w:pPr>
          </w:p>
        </w:tc>
      </w:tr>
    </w:tbl>
    <w:p w14:paraId="23129FDD" w14:textId="77777777" w:rsidR="009B3C56" w:rsidRPr="0043291C" w:rsidRDefault="009B3C56" w:rsidP="009B3C56">
      <w:pPr>
        <w:pStyle w:val="Sansinterligne"/>
        <w:jc w:val="both"/>
        <w:rPr>
          <w:rFonts w:cstheme="minorHAnsi"/>
        </w:rPr>
      </w:pPr>
    </w:p>
    <w:p w14:paraId="1C8B9537" w14:textId="77777777" w:rsidR="009B3C56" w:rsidRPr="0043291C" w:rsidRDefault="009B3C56" w:rsidP="009B3C56">
      <w:pPr>
        <w:pStyle w:val="Sansinterligne"/>
        <w:jc w:val="both"/>
        <w:rPr>
          <w:rFonts w:cstheme="minorHAnsi"/>
          <w:b/>
          <w:color w:val="353D4D"/>
          <w:sz w:val="24"/>
          <w:szCs w:val="20"/>
        </w:rPr>
      </w:pPr>
      <w:r w:rsidRPr="0043291C">
        <w:rPr>
          <w:rFonts w:cstheme="minorHAnsi"/>
          <w:b/>
          <w:color w:val="353D4D"/>
          <w:sz w:val="24"/>
          <w:szCs w:val="20"/>
        </w:rPr>
        <w:t>Présentation de l’organisme</w:t>
      </w:r>
    </w:p>
    <w:tbl>
      <w:tblPr>
        <w:tblStyle w:val="Grilledutableau"/>
        <w:tblW w:w="0" w:type="auto"/>
        <w:tblInd w:w="-5" w:type="dxa"/>
        <w:tblLook w:val="04A0" w:firstRow="1" w:lastRow="0" w:firstColumn="1" w:lastColumn="0" w:noHBand="0" w:noVBand="1"/>
      </w:tblPr>
      <w:tblGrid>
        <w:gridCol w:w="2694"/>
        <w:gridCol w:w="6373"/>
      </w:tblGrid>
      <w:tr w:rsidR="009B3C56" w:rsidRPr="0043291C" w14:paraId="2579C9ED" w14:textId="77777777" w:rsidTr="00B15BBD">
        <w:trPr>
          <w:trHeight w:val="964"/>
        </w:trPr>
        <w:tc>
          <w:tcPr>
            <w:tcW w:w="2694" w:type="dxa"/>
            <w:tcBorders>
              <w:top w:val="single" w:sz="4" w:space="0" w:color="auto"/>
              <w:left w:val="single" w:sz="4" w:space="0" w:color="auto"/>
              <w:bottom w:val="single" w:sz="4" w:space="0" w:color="auto"/>
              <w:right w:val="single" w:sz="4" w:space="0" w:color="auto"/>
            </w:tcBorders>
          </w:tcPr>
          <w:p w14:paraId="31E80DBD" w14:textId="77777777" w:rsidR="009B3C56" w:rsidRPr="0043291C" w:rsidRDefault="009B3C56" w:rsidP="00CF34C8">
            <w:pPr>
              <w:pStyle w:val="Sansinterligne"/>
              <w:rPr>
                <w:rFonts w:cstheme="minorHAnsi"/>
                <w:sz w:val="20"/>
                <w:szCs w:val="20"/>
              </w:rPr>
            </w:pPr>
            <w:r w:rsidRPr="0043291C">
              <w:rPr>
                <w:rFonts w:cstheme="minorHAnsi"/>
                <w:sz w:val="20"/>
                <w:szCs w:val="20"/>
              </w:rPr>
              <w:t>Nature de l’activité</w:t>
            </w:r>
          </w:p>
          <w:p w14:paraId="1DC372F9" w14:textId="77777777" w:rsidR="009B3C56" w:rsidRPr="0043291C" w:rsidRDefault="009B3C56" w:rsidP="00CF34C8">
            <w:pPr>
              <w:pStyle w:val="Sansinterligne"/>
              <w:jc w:val="both"/>
              <w:rPr>
                <w:rFonts w:cstheme="minorHAnsi"/>
                <w:sz w:val="20"/>
                <w:szCs w:val="20"/>
              </w:rPr>
            </w:pPr>
          </w:p>
        </w:tc>
        <w:tc>
          <w:tcPr>
            <w:tcW w:w="6373" w:type="dxa"/>
            <w:tcBorders>
              <w:top w:val="single" w:sz="4" w:space="0" w:color="auto"/>
              <w:left w:val="single" w:sz="4" w:space="0" w:color="auto"/>
              <w:bottom w:val="single" w:sz="4" w:space="0" w:color="auto"/>
              <w:right w:val="single" w:sz="4" w:space="0" w:color="auto"/>
            </w:tcBorders>
          </w:tcPr>
          <w:p w14:paraId="6E1E8037" w14:textId="77777777" w:rsidR="009B3C56" w:rsidRPr="0043291C" w:rsidRDefault="009B3C56" w:rsidP="00CF34C8">
            <w:pPr>
              <w:pStyle w:val="Sansinterligne"/>
              <w:jc w:val="both"/>
              <w:rPr>
                <w:rFonts w:cstheme="minorHAnsi"/>
                <w:sz w:val="20"/>
                <w:szCs w:val="20"/>
              </w:rPr>
            </w:pPr>
          </w:p>
          <w:p w14:paraId="2329A772" w14:textId="77777777" w:rsidR="009B3C56" w:rsidRPr="0043291C" w:rsidRDefault="009B3C56" w:rsidP="00CF34C8">
            <w:pPr>
              <w:pStyle w:val="Sansinterligne"/>
              <w:jc w:val="both"/>
              <w:rPr>
                <w:rFonts w:cstheme="minorHAnsi"/>
                <w:sz w:val="20"/>
                <w:szCs w:val="20"/>
              </w:rPr>
            </w:pPr>
          </w:p>
          <w:p w14:paraId="10097A0A" w14:textId="77777777" w:rsidR="009B3C56" w:rsidRPr="0043291C" w:rsidRDefault="009B3C56" w:rsidP="00CF34C8">
            <w:pPr>
              <w:pStyle w:val="Sansinterligne"/>
              <w:jc w:val="both"/>
              <w:rPr>
                <w:rFonts w:cstheme="minorHAnsi"/>
                <w:sz w:val="20"/>
                <w:szCs w:val="20"/>
              </w:rPr>
            </w:pPr>
          </w:p>
          <w:p w14:paraId="569B78E5" w14:textId="77777777" w:rsidR="009B3C56" w:rsidRPr="0043291C" w:rsidRDefault="009B3C56" w:rsidP="00CF34C8">
            <w:pPr>
              <w:pStyle w:val="Sansinterligne"/>
              <w:jc w:val="both"/>
              <w:rPr>
                <w:rFonts w:cstheme="minorHAnsi"/>
                <w:sz w:val="20"/>
                <w:szCs w:val="20"/>
              </w:rPr>
            </w:pPr>
          </w:p>
        </w:tc>
      </w:tr>
      <w:tr w:rsidR="009B3C56" w:rsidRPr="0043291C" w14:paraId="47AB5162" w14:textId="77777777" w:rsidTr="00B15BBD">
        <w:trPr>
          <w:trHeight w:val="428"/>
        </w:trPr>
        <w:tc>
          <w:tcPr>
            <w:tcW w:w="2694" w:type="dxa"/>
            <w:tcBorders>
              <w:top w:val="single" w:sz="4" w:space="0" w:color="auto"/>
              <w:left w:val="single" w:sz="4" w:space="0" w:color="auto"/>
              <w:bottom w:val="single" w:sz="4" w:space="0" w:color="auto"/>
              <w:right w:val="single" w:sz="4" w:space="0" w:color="auto"/>
            </w:tcBorders>
          </w:tcPr>
          <w:p w14:paraId="4C444FAE" w14:textId="16F3D375" w:rsidR="009B3C56" w:rsidRPr="0043291C" w:rsidRDefault="009B3C56" w:rsidP="00CF34C8">
            <w:pPr>
              <w:pStyle w:val="Sansinterligne"/>
              <w:rPr>
                <w:rFonts w:cstheme="minorHAnsi"/>
                <w:sz w:val="20"/>
                <w:szCs w:val="20"/>
              </w:rPr>
            </w:pPr>
            <w:r w:rsidRPr="0043291C">
              <w:rPr>
                <w:rFonts w:cstheme="minorHAnsi"/>
                <w:sz w:val="20"/>
                <w:szCs w:val="20"/>
              </w:rPr>
              <w:t xml:space="preserve">Secteur d’expertise </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61099523" w14:textId="77777777" w:rsidR="009B3C56" w:rsidRPr="0043291C" w:rsidRDefault="009B3C56" w:rsidP="00490540">
            <w:pPr>
              <w:pStyle w:val="Sansinterligne"/>
              <w:rPr>
                <w:rFonts w:cstheme="minorHAnsi"/>
                <w:b/>
                <w:noProof/>
                <w:sz w:val="20"/>
                <w:szCs w:val="20"/>
              </w:rPr>
            </w:pPr>
          </w:p>
        </w:tc>
      </w:tr>
      <w:tr w:rsidR="009B3C56" w:rsidRPr="0043291C" w14:paraId="3251EBDB" w14:textId="77777777" w:rsidTr="00B15BBD">
        <w:trPr>
          <w:trHeight w:val="499"/>
        </w:trPr>
        <w:tc>
          <w:tcPr>
            <w:tcW w:w="2694" w:type="dxa"/>
            <w:tcBorders>
              <w:top w:val="single" w:sz="4" w:space="0" w:color="auto"/>
              <w:left w:val="single" w:sz="4" w:space="0" w:color="auto"/>
              <w:bottom w:val="single" w:sz="4" w:space="0" w:color="auto"/>
              <w:right w:val="single" w:sz="4" w:space="0" w:color="auto"/>
            </w:tcBorders>
            <w:hideMark/>
          </w:tcPr>
          <w:p w14:paraId="125DE523" w14:textId="77777777" w:rsidR="009B3C56" w:rsidRPr="0043291C" w:rsidRDefault="009B3C56" w:rsidP="00CF34C8">
            <w:pPr>
              <w:pStyle w:val="Sansinterligne"/>
              <w:rPr>
                <w:rFonts w:cstheme="minorHAnsi"/>
                <w:sz w:val="20"/>
                <w:szCs w:val="20"/>
              </w:rPr>
            </w:pPr>
            <w:r w:rsidRPr="0043291C">
              <w:rPr>
                <w:rFonts w:cstheme="minorHAnsi"/>
                <w:sz w:val="20"/>
                <w:szCs w:val="20"/>
              </w:rPr>
              <w:t>Implantation(s) géographique(s)</w:t>
            </w:r>
          </w:p>
        </w:tc>
        <w:tc>
          <w:tcPr>
            <w:tcW w:w="6373" w:type="dxa"/>
            <w:tcBorders>
              <w:top w:val="single" w:sz="4" w:space="0" w:color="auto"/>
              <w:left w:val="single" w:sz="4" w:space="0" w:color="auto"/>
              <w:bottom w:val="single" w:sz="4" w:space="0" w:color="auto"/>
              <w:right w:val="single" w:sz="4" w:space="0" w:color="auto"/>
            </w:tcBorders>
          </w:tcPr>
          <w:p w14:paraId="372C1C99" w14:textId="77777777" w:rsidR="009B3C56" w:rsidRPr="0043291C" w:rsidRDefault="009B3C56" w:rsidP="00CF34C8">
            <w:pPr>
              <w:pStyle w:val="Sansinterligne"/>
              <w:jc w:val="both"/>
              <w:rPr>
                <w:rFonts w:cstheme="minorHAnsi"/>
                <w:sz w:val="20"/>
                <w:szCs w:val="20"/>
              </w:rPr>
            </w:pPr>
          </w:p>
        </w:tc>
      </w:tr>
      <w:tr w:rsidR="009B3C56" w:rsidRPr="0043291C" w14:paraId="3CDBB83B" w14:textId="77777777" w:rsidTr="00B15BBD">
        <w:trPr>
          <w:trHeight w:val="553"/>
        </w:trPr>
        <w:tc>
          <w:tcPr>
            <w:tcW w:w="2694" w:type="dxa"/>
            <w:tcBorders>
              <w:top w:val="single" w:sz="4" w:space="0" w:color="auto"/>
              <w:left w:val="single" w:sz="4" w:space="0" w:color="auto"/>
              <w:bottom w:val="single" w:sz="4" w:space="0" w:color="auto"/>
              <w:right w:val="single" w:sz="4" w:space="0" w:color="auto"/>
            </w:tcBorders>
            <w:hideMark/>
          </w:tcPr>
          <w:p w14:paraId="0BD1F4F9" w14:textId="3CF51EFB" w:rsidR="009B3C56" w:rsidRPr="0043291C" w:rsidRDefault="009B3C56" w:rsidP="00CF34C8">
            <w:pPr>
              <w:pStyle w:val="Sansinterligne"/>
              <w:rPr>
                <w:rFonts w:cstheme="minorHAnsi"/>
                <w:sz w:val="20"/>
                <w:szCs w:val="20"/>
              </w:rPr>
            </w:pPr>
            <w:r w:rsidRPr="0043291C">
              <w:rPr>
                <w:rFonts w:cstheme="minorHAnsi"/>
                <w:sz w:val="20"/>
                <w:szCs w:val="20"/>
              </w:rPr>
              <w:t>Modèle économique</w:t>
            </w:r>
            <w:r w:rsidR="00D331B5" w:rsidRPr="0043291C">
              <w:rPr>
                <w:rFonts w:cstheme="minorHAnsi"/>
                <w:sz w:val="20"/>
                <w:szCs w:val="20"/>
              </w:rPr>
              <w:t xml:space="preserve"> (</w:t>
            </w:r>
            <w:proofErr w:type="spellStart"/>
            <w:r w:rsidR="00D331B5" w:rsidRPr="0043291C">
              <w:rPr>
                <w:rFonts w:cstheme="minorHAnsi"/>
                <w:sz w:val="20"/>
                <w:szCs w:val="20"/>
              </w:rPr>
              <w:t>BtB</w:t>
            </w:r>
            <w:proofErr w:type="spellEnd"/>
            <w:r w:rsidR="00D331B5" w:rsidRPr="0043291C">
              <w:rPr>
                <w:rFonts w:cstheme="minorHAnsi"/>
                <w:sz w:val="20"/>
                <w:szCs w:val="20"/>
              </w:rPr>
              <w:t xml:space="preserve">, </w:t>
            </w:r>
            <w:proofErr w:type="spellStart"/>
            <w:r w:rsidR="00D331B5" w:rsidRPr="0043291C">
              <w:rPr>
                <w:rFonts w:cstheme="minorHAnsi"/>
                <w:sz w:val="20"/>
                <w:szCs w:val="20"/>
              </w:rPr>
              <w:t>BtC</w:t>
            </w:r>
            <w:proofErr w:type="spellEnd"/>
            <w:r w:rsidR="00D331B5" w:rsidRPr="0043291C">
              <w:rPr>
                <w:rFonts w:cstheme="minorHAnsi"/>
                <w:sz w:val="20"/>
                <w:szCs w:val="20"/>
              </w:rPr>
              <w:t>, abonnements…)</w:t>
            </w:r>
          </w:p>
        </w:tc>
        <w:tc>
          <w:tcPr>
            <w:tcW w:w="6373" w:type="dxa"/>
            <w:tcBorders>
              <w:top w:val="single" w:sz="4" w:space="0" w:color="auto"/>
              <w:left w:val="single" w:sz="4" w:space="0" w:color="auto"/>
              <w:bottom w:val="single" w:sz="4" w:space="0" w:color="auto"/>
              <w:right w:val="single" w:sz="4" w:space="0" w:color="auto"/>
            </w:tcBorders>
          </w:tcPr>
          <w:p w14:paraId="10AFA1B8" w14:textId="77777777" w:rsidR="009B3C56" w:rsidRPr="0043291C" w:rsidRDefault="009B3C56" w:rsidP="00CF34C8">
            <w:pPr>
              <w:pStyle w:val="Sansinterligne"/>
              <w:jc w:val="both"/>
              <w:rPr>
                <w:rFonts w:cstheme="minorHAnsi"/>
                <w:sz w:val="20"/>
                <w:szCs w:val="20"/>
              </w:rPr>
            </w:pPr>
          </w:p>
        </w:tc>
      </w:tr>
    </w:tbl>
    <w:p w14:paraId="5437859A" w14:textId="77777777" w:rsidR="009B3C56" w:rsidRPr="0043291C" w:rsidRDefault="009B3C56" w:rsidP="009B3C56">
      <w:pPr>
        <w:pStyle w:val="Sansinterligne"/>
        <w:jc w:val="both"/>
        <w:rPr>
          <w:rFonts w:cstheme="minorHAnsi"/>
          <w:b/>
          <w:color w:val="353D4D"/>
          <w:sz w:val="28"/>
        </w:rPr>
      </w:pPr>
    </w:p>
    <w:p w14:paraId="710D3A70" w14:textId="77777777" w:rsidR="009B3C56" w:rsidRPr="0043291C" w:rsidRDefault="009B3C56" w:rsidP="009B3C56">
      <w:pPr>
        <w:pStyle w:val="Sansinterligne"/>
        <w:jc w:val="both"/>
        <w:rPr>
          <w:rFonts w:cstheme="minorHAnsi"/>
          <w:b/>
          <w:color w:val="353D4D"/>
          <w:sz w:val="24"/>
          <w:szCs w:val="20"/>
        </w:rPr>
      </w:pPr>
    </w:p>
    <w:p w14:paraId="2387BE32" w14:textId="77777777" w:rsidR="009B3C56" w:rsidRPr="0043291C" w:rsidRDefault="009B3C56" w:rsidP="009B3C56">
      <w:pPr>
        <w:pStyle w:val="Sansinterligne"/>
        <w:jc w:val="both"/>
        <w:rPr>
          <w:rFonts w:cstheme="minorHAnsi"/>
          <w:b/>
          <w:color w:val="353D4D"/>
          <w:sz w:val="24"/>
          <w:szCs w:val="20"/>
        </w:rPr>
      </w:pPr>
      <w:r w:rsidRPr="0043291C">
        <w:rPr>
          <w:rFonts w:cstheme="minorHAnsi"/>
          <w:b/>
          <w:color w:val="353D4D"/>
          <w:sz w:val="24"/>
          <w:szCs w:val="20"/>
        </w:rPr>
        <w:t>Eléments financiers (pour les entreprises)</w:t>
      </w:r>
    </w:p>
    <w:tbl>
      <w:tblPr>
        <w:tblStyle w:val="Grilledutableau"/>
        <w:tblW w:w="9072" w:type="dxa"/>
        <w:tblInd w:w="-5" w:type="dxa"/>
        <w:tblLook w:val="04A0" w:firstRow="1" w:lastRow="0" w:firstColumn="1" w:lastColumn="0" w:noHBand="0" w:noVBand="1"/>
      </w:tblPr>
      <w:tblGrid>
        <w:gridCol w:w="2694"/>
        <w:gridCol w:w="6378"/>
      </w:tblGrid>
      <w:tr w:rsidR="00164E40" w:rsidRPr="0043291C" w14:paraId="74195D96"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5A2DC88F" w14:textId="77777777" w:rsidR="00164E40" w:rsidRPr="0043291C" w:rsidRDefault="00164E40" w:rsidP="00CF34C8">
            <w:pPr>
              <w:pStyle w:val="Sansinterligne"/>
              <w:rPr>
                <w:rFonts w:cstheme="minorHAnsi"/>
                <w:sz w:val="20"/>
                <w:szCs w:val="20"/>
              </w:rPr>
            </w:pPr>
            <w:r w:rsidRPr="0043291C">
              <w:rPr>
                <w:rFonts w:cstheme="minorHAnsi"/>
                <w:sz w:val="20"/>
                <w:szCs w:val="20"/>
              </w:rPr>
              <w:t xml:space="preserve">Chiffre d’affaires HT </w:t>
            </w:r>
          </w:p>
        </w:tc>
        <w:tc>
          <w:tcPr>
            <w:tcW w:w="6378" w:type="dxa"/>
            <w:tcBorders>
              <w:top w:val="single" w:sz="4" w:space="0" w:color="auto"/>
              <w:left w:val="single" w:sz="4" w:space="0" w:color="auto"/>
              <w:bottom w:val="single" w:sz="4" w:space="0" w:color="auto"/>
              <w:right w:val="single" w:sz="4" w:space="0" w:color="auto"/>
            </w:tcBorders>
          </w:tcPr>
          <w:p w14:paraId="29740140" w14:textId="77777777" w:rsidR="00164E40" w:rsidRPr="0043291C" w:rsidRDefault="00164E40" w:rsidP="00CF34C8">
            <w:pPr>
              <w:pStyle w:val="Sansinterligne"/>
              <w:jc w:val="both"/>
              <w:rPr>
                <w:rFonts w:cstheme="minorHAnsi"/>
                <w:sz w:val="20"/>
                <w:szCs w:val="20"/>
              </w:rPr>
            </w:pPr>
          </w:p>
        </w:tc>
      </w:tr>
      <w:tr w:rsidR="00164E40" w:rsidRPr="0043291C" w14:paraId="40A71045"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0C283037" w14:textId="77777777" w:rsidR="00164E40" w:rsidRPr="0043291C" w:rsidRDefault="00164E40" w:rsidP="00CF34C8">
            <w:pPr>
              <w:pStyle w:val="Sansinterligne"/>
              <w:rPr>
                <w:rFonts w:cstheme="minorHAnsi"/>
                <w:sz w:val="20"/>
                <w:szCs w:val="20"/>
              </w:rPr>
            </w:pPr>
            <w:r w:rsidRPr="0043291C">
              <w:rPr>
                <w:rFonts w:cstheme="minorHAnsi"/>
                <w:sz w:val="20"/>
                <w:szCs w:val="20"/>
              </w:rPr>
              <w:t>% export</w:t>
            </w:r>
          </w:p>
        </w:tc>
        <w:tc>
          <w:tcPr>
            <w:tcW w:w="6378" w:type="dxa"/>
            <w:tcBorders>
              <w:top w:val="single" w:sz="4" w:space="0" w:color="auto"/>
              <w:left w:val="single" w:sz="4" w:space="0" w:color="auto"/>
              <w:bottom w:val="single" w:sz="4" w:space="0" w:color="auto"/>
              <w:right w:val="single" w:sz="4" w:space="0" w:color="auto"/>
            </w:tcBorders>
          </w:tcPr>
          <w:p w14:paraId="7CCE7708" w14:textId="77777777" w:rsidR="00164E40" w:rsidRPr="0043291C" w:rsidRDefault="00164E40" w:rsidP="00CF34C8">
            <w:pPr>
              <w:pStyle w:val="Sansinterligne"/>
              <w:jc w:val="both"/>
              <w:rPr>
                <w:rFonts w:cstheme="minorHAnsi"/>
                <w:sz w:val="20"/>
                <w:szCs w:val="20"/>
              </w:rPr>
            </w:pPr>
          </w:p>
        </w:tc>
      </w:tr>
      <w:tr w:rsidR="00164E40" w:rsidRPr="0043291C" w14:paraId="1B4E141F"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6427FFC8" w14:textId="77777777" w:rsidR="00164E40" w:rsidRPr="0043291C" w:rsidRDefault="00164E40" w:rsidP="00CF34C8">
            <w:pPr>
              <w:pStyle w:val="Sansinterligne"/>
              <w:rPr>
                <w:rFonts w:cstheme="minorHAnsi"/>
                <w:sz w:val="20"/>
                <w:szCs w:val="20"/>
              </w:rPr>
            </w:pPr>
            <w:r w:rsidRPr="0043291C">
              <w:rPr>
                <w:rFonts w:cstheme="minorHAnsi"/>
                <w:sz w:val="20"/>
                <w:szCs w:val="20"/>
              </w:rPr>
              <w:t>Capital</w:t>
            </w:r>
          </w:p>
        </w:tc>
        <w:tc>
          <w:tcPr>
            <w:tcW w:w="6378" w:type="dxa"/>
            <w:tcBorders>
              <w:top w:val="single" w:sz="4" w:space="0" w:color="auto"/>
              <w:left w:val="single" w:sz="4" w:space="0" w:color="auto"/>
              <w:bottom w:val="single" w:sz="4" w:space="0" w:color="auto"/>
              <w:right w:val="single" w:sz="4" w:space="0" w:color="auto"/>
            </w:tcBorders>
          </w:tcPr>
          <w:p w14:paraId="6D8C77E4" w14:textId="77777777" w:rsidR="00164E40" w:rsidRPr="0043291C" w:rsidRDefault="00164E40" w:rsidP="00CF34C8">
            <w:pPr>
              <w:pStyle w:val="Sansinterligne"/>
              <w:jc w:val="both"/>
              <w:rPr>
                <w:rFonts w:cstheme="minorHAnsi"/>
                <w:sz w:val="20"/>
                <w:szCs w:val="20"/>
              </w:rPr>
            </w:pPr>
          </w:p>
        </w:tc>
      </w:tr>
      <w:tr w:rsidR="00164E40" w:rsidRPr="0043291C" w14:paraId="00E3B7F0"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1D66BCCF" w14:textId="77777777" w:rsidR="00164E40" w:rsidRPr="0043291C" w:rsidRDefault="00164E40" w:rsidP="00CF34C8">
            <w:pPr>
              <w:pStyle w:val="Sansinterligne"/>
              <w:rPr>
                <w:rFonts w:cstheme="minorHAnsi"/>
                <w:sz w:val="20"/>
                <w:szCs w:val="20"/>
              </w:rPr>
            </w:pPr>
            <w:r w:rsidRPr="0043291C">
              <w:rPr>
                <w:rFonts w:cstheme="minorHAnsi"/>
                <w:sz w:val="20"/>
                <w:szCs w:val="20"/>
              </w:rPr>
              <w:t>Effectif</w:t>
            </w:r>
          </w:p>
        </w:tc>
        <w:tc>
          <w:tcPr>
            <w:tcW w:w="6378" w:type="dxa"/>
            <w:tcBorders>
              <w:top w:val="single" w:sz="4" w:space="0" w:color="auto"/>
              <w:left w:val="single" w:sz="4" w:space="0" w:color="auto"/>
              <w:bottom w:val="single" w:sz="4" w:space="0" w:color="auto"/>
              <w:right w:val="single" w:sz="4" w:space="0" w:color="auto"/>
            </w:tcBorders>
          </w:tcPr>
          <w:p w14:paraId="096618FC" w14:textId="77777777" w:rsidR="00164E40" w:rsidRPr="0043291C" w:rsidRDefault="00164E40" w:rsidP="00CF34C8">
            <w:pPr>
              <w:pStyle w:val="Sansinterligne"/>
              <w:jc w:val="both"/>
              <w:rPr>
                <w:rFonts w:cstheme="minorHAnsi"/>
                <w:sz w:val="20"/>
                <w:szCs w:val="20"/>
              </w:rPr>
            </w:pPr>
          </w:p>
        </w:tc>
      </w:tr>
    </w:tbl>
    <w:p w14:paraId="3B1428D0" w14:textId="77777777" w:rsidR="009B3C56" w:rsidRPr="0043291C" w:rsidRDefault="009B3C56" w:rsidP="009B3C56">
      <w:pPr>
        <w:pStyle w:val="Sansinterligne"/>
        <w:ind w:left="1080"/>
        <w:jc w:val="both"/>
        <w:rPr>
          <w:rFonts w:cstheme="minorHAnsi"/>
        </w:rPr>
      </w:pPr>
    </w:p>
    <w:p w14:paraId="0F6E7701" w14:textId="77777777" w:rsidR="009B3C56" w:rsidRPr="0043291C" w:rsidRDefault="009B3C56" w:rsidP="009B3C56">
      <w:pPr>
        <w:pStyle w:val="Sansinterligne"/>
        <w:jc w:val="both"/>
        <w:rPr>
          <w:rFonts w:cstheme="minorHAnsi"/>
        </w:rPr>
      </w:pPr>
      <w:r w:rsidRPr="0043291C">
        <w:rPr>
          <w:rFonts w:cstheme="minorHAnsi"/>
          <w:b/>
        </w:rPr>
        <w:t>Appartenance à un groupe</w:t>
      </w:r>
      <w:r w:rsidRPr="0043291C">
        <w:rPr>
          <w:rFonts w:cstheme="minorHAnsi"/>
        </w:rPr>
        <w:t> :  OUI / NON</w:t>
      </w:r>
    </w:p>
    <w:p w14:paraId="1BD80C3A" w14:textId="77777777" w:rsidR="009B3C56" w:rsidRPr="0043291C" w:rsidRDefault="009B3C56" w:rsidP="009B3C56">
      <w:pPr>
        <w:pStyle w:val="Sansinterligne"/>
        <w:ind w:left="708"/>
        <w:jc w:val="both"/>
        <w:rPr>
          <w:rFonts w:cstheme="minorHAnsi"/>
        </w:rPr>
      </w:pPr>
      <w:r w:rsidRPr="0043291C">
        <w:rPr>
          <w:rFonts w:cstheme="minorHAnsi"/>
        </w:rPr>
        <w:t xml:space="preserve">Si oui : </w:t>
      </w:r>
    </w:p>
    <w:tbl>
      <w:tblPr>
        <w:tblStyle w:val="Grilledutableau"/>
        <w:tblW w:w="9072" w:type="dxa"/>
        <w:tblInd w:w="-5" w:type="dxa"/>
        <w:tblLook w:val="04A0" w:firstRow="1" w:lastRow="0" w:firstColumn="1" w:lastColumn="0" w:noHBand="0" w:noVBand="1"/>
      </w:tblPr>
      <w:tblGrid>
        <w:gridCol w:w="2694"/>
        <w:gridCol w:w="6378"/>
      </w:tblGrid>
      <w:tr w:rsidR="009B3C56" w:rsidRPr="0043291C" w14:paraId="779A947A"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4A59BCA6" w14:textId="77777777" w:rsidR="009B3C56" w:rsidRPr="0043291C" w:rsidRDefault="009B3C56" w:rsidP="00CF34C8">
            <w:pPr>
              <w:pStyle w:val="Sansinterligne"/>
              <w:ind w:left="30"/>
              <w:rPr>
                <w:rFonts w:cstheme="minorHAnsi"/>
                <w:sz w:val="20"/>
                <w:szCs w:val="20"/>
              </w:rPr>
            </w:pPr>
            <w:r w:rsidRPr="0043291C">
              <w:rPr>
                <w:rFonts w:cstheme="minorHAnsi"/>
                <w:sz w:val="20"/>
                <w:szCs w:val="20"/>
              </w:rPr>
              <w:t>Raison sociale du groupe</w:t>
            </w:r>
          </w:p>
        </w:tc>
        <w:tc>
          <w:tcPr>
            <w:tcW w:w="6378" w:type="dxa"/>
            <w:tcBorders>
              <w:top w:val="single" w:sz="4" w:space="0" w:color="auto"/>
              <w:left w:val="single" w:sz="4" w:space="0" w:color="auto"/>
              <w:bottom w:val="single" w:sz="4" w:space="0" w:color="auto"/>
              <w:right w:val="single" w:sz="4" w:space="0" w:color="auto"/>
            </w:tcBorders>
          </w:tcPr>
          <w:p w14:paraId="6FA71341" w14:textId="77777777" w:rsidR="009B3C56" w:rsidRPr="0043291C" w:rsidRDefault="009B3C56" w:rsidP="00CF34C8">
            <w:pPr>
              <w:pStyle w:val="Sansinterligne"/>
              <w:ind w:left="1080"/>
              <w:jc w:val="both"/>
              <w:rPr>
                <w:rFonts w:cstheme="minorHAnsi"/>
                <w:sz w:val="20"/>
                <w:szCs w:val="20"/>
              </w:rPr>
            </w:pPr>
          </w:p>
        </w:tc>
      </w:tr>
      <w:tr w:rsidR="009B3C56" w:rsidRPr="0043291C" w14:paraId="4085B93E"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003F13DF" w14:textId="77777777" w:rsidR="009B3C56" w:rsidRPr="0043291C" w:rsidRDefault="009B3C56" w:rsidP="00CF34C8">
            <w:pPr>
              <w:pStyle w:val="Sansinterligne"/>
              <w:rPr>
                <w:rFonts w:cstheme="minorHAnsi"/>
                <w:sz w:val="20"/>
                <w:szCs w:val="20"/>
              </w:rPr>
            </w:pPr>
            <w:r w:rsidRPr="0043291C">
              <w:rPr>
                <w:rFonts w:cstheme="minorHAnsi"/>
                <w:sz w:val="20"/>
                <w:szCs w:val="20"/>
              </w:rPr>
              <w:t>Effectif consolidé du groupe</w:t>
            </w:r>
          </w:p>
        </w:tc>
        <w:tc>
          <w:tcPr>
            <w:tcW w:w="6378" w:type="dxa"/>
            <w:tcBorders>
              <w:top w:val="single" w:sz="4" w:space="0" w:color="auto"/>
              <w:left w:val="single" w:sz="4" w:space="0" w:color="auto"/>
              <w:bottom w:val="single" w:sz="4" w:space="0" w:color="auto"/>
              <w:right w:val="single" w:sz="4" w:space="0" w:color="auto"/>
            </w:tcBorders>
          </w:tcPr>
          <w:p w14:paraId="0EE9F5C1" w14:textId="77777777" w:rsidR="009B3C56" w:rsidRPr="0043291C" w:rsidRDefault="009B3C56" w:rsidP="00CF34C8">
            <w:pPr>
              <w:pStyle w:val="Sansinterligne"/>
              <w:jc w:val="both"/>
              <w:rPr>
                <w:rFonts w:cstheme="minorHAnsi"/>
                <w:sz w:val="20"/>
                <w:szCs w:val="20"/>
              </w:rPr>
            </w:pPr>
          </w:p>
        </w:tc>
      </w:tr>
    </w:tbl>
    <w:p w14:paraId="65205658" w14:textId="77777777" w:rsidR="009B3C56" w:rsidRPr="0043291C" w:rsidRDefault="009B3C56" w:rsidP="009B3C56">
      <w:pPr>
        <w:pStyle w:val="Sansinterligne"/>
        <w:jc w:val="both"/>
        <w:rPr>
          <w:rFonts w:cstheme="minorHAnsi"/>
        </w:rPr>
      </w:pPr>
    </w:p>
    <w:p w14:paraId="249D63AF" w14:textId="77777777" w:rsidR="009B3C56" w:rsidRPr="0043291C" w:rsidRDefault="009B3C56" w:rsidP="009B3C56">
      <w:pPr>
        <w:pStyle w:val="Sansinterligne"/>
        <w:jc w:val="both"/>
        <w:rPr>
          <w:rFonts w:cstheme="minorHAnsi"/>
        </w:rPr>
      </w:pPr>
    </w:p>
    <w:p w14:paraId="4505F1C3" w14:textId="77777777" w:rsidR="009B3C56" w:rsidRPr="0043291C" w:rsidRDefault="009B3C56" w:rsidP="009B3C56">
      <w:pPr>
        <w:pStyle w:val="Sansinterligne"/>
        <w:jc w:val="both"/>
        <w:rPr>
          <w:rFonts w:cstheme="minorHAnsi"/>
          <w:sz w:val="20"/>
          <w:szCs w:val="20"/>
        </w:rPr>
      </w:pPr>
      <w:r w:rsidRPr="0043291C">
        <w:rPr>
          <w:rFonts w:cstheme="minorHAnsi"/>
          <w:b/>
          <w:color w:val="353D4D"/>
          <w:sz w:val="24"/>
          <w:szCs w:val="20"/>
        </w:rPr>
        <w:t>Présentation de l’offre innovante proposée pour l’exposition (produit/service)</w:t>
      </w:r>
    </w:p>
    <w:tbl>
      <w:tblPr>
        <w:tblStyle w:val="Grilledutableau"/>
        <w:tblW w:w="0" w:type="auto"/>
        <w:tblInd w:w="-5" w:type="dxa"/>
        <w:tblLook w:val="04A0" w:firstRow="1" w:lastRow="0" w:firstColumn="1" w:lastColumn="0" w:noHBand="0" w:noVBand="1"/>
      </w:tblPr>
      <w:tblGrid>
        <w:gridCol w:w="2694"/>
        <w:gridCol w:w="6373"/>
      </w:tblGrid>
      <w:tr w:rsidR="009B3C56" w:rsidRPr="0043291C" w14:paraId="37B92CF6" w14:textId="77777777" w:rsidTr="00B15BBD">
        <w:trPr>
          <w:trHeight w:val="420"/>
        </w:trPr>
        <w:tc>
          <w:tcPr>
            <w:tcW w:w="2694" w:type="dxa"/>
            <w:tcBorders>
              <w:top w:val="single" w:sz="4" w:space="0" w:color="auto"/>
              <w:left w:val="single" w:sz="4" w:space="0" w:color="auto"/>
              <w:bottom w:val="single" w:sz="4" w:space="0" w:color="auto"/>
              <w:right w:val="single" w:sz="4" w:space="0" w:color="auto"/>
            </w:tcBorders>
            <w:hideMark/>
          </w:tcPr>
          <w:p w14:paraId="1018A0BB" w14:textId="77777777" w:rsidR="009B3C56" w:rsidRPr="00B15BBD" w:rsidRDefault="009B3C56" w:rsidP="00CF34C8">
            <w:pPr>
              <w:pStyle w:val="Sansinterligne"/>
              <w:rPr>
                <w:rFonts w:cstheme="minorHAnsi"/>
                <w:b/>
                <w:bCs/>
                <w:sz w:val="20"/>
                <w:szCs w:val="20"/>
              </w:rPr>
            </w:pPr>
            <w:r w:rsidRPr="00B15BBD">
              <w:rPr>
                <w:rFonts w:cstheme="minorHAnsi"/>
                <w:b/>
                <w:bCs/>
                <w:sz w:val="20"/>
                <w:szCs w:val="20"/>
              </w:rPr>
              <w:t xml:space="preserve">Intitulé </w:t>
            </w:r>
          </w:p>
        </w:tc>
        <w:tc>
          <w:tcPr>
            <w:tcW w:w="6373" w:type="dxa"/>
            <w:tcBorders>
              <w:top w:val="single" w:sz="4" w:space="0" w:color="auto"/>
              <w:left w:val="single" w:sz="4" w:space="0" w:color="auto"/>
              <w:bottom w:val="single" w:sz="4" w:space="0" w:color="auto"/>
              <w:right w:val="single" w:sz="4" w:space="0" w:color="auto"/>
            </w:tcBorders>
          </w:tcPr>
          <w:p w14:paraId="1BDAE613" w14:textId="77777777" w:rsidR="009B3C56" w:rsidRPr="0043291C" w:rsidRDefault="009B3C56" w:rsidP="00CF34C8">
            <w:pPr>
              <w:pStyle w:val="Sansinterligne"/>
              <w:jc w:val="both"/>
              <w:rPr>
                <w:rFonts w:cstheme="minorHAnsi"/>
                <w:sz w:val="20"/>
                <w:szCs w:val="20"/>
              </w:rPr>
            </w:pPr>
          </w:p>
        </w:tc>
      </w:tr>
      <w:tr w:rsidR="009B3C56" w:rsidRPr="0043291C" w14:paraId="15176D9B" w14:textId="77777777" w:rsidTr="00B15BBD">
        <w:trPr>
          <w:trHeight w:val="1262"/>
        </w:trPr>
        <w:tc>
          <w:tcPr>
            <w:tcW w:w="2694" w:type="dxa"/>
            <w:tcBorders>
              <w:top w:val="single" w:sz="4" w:space="0" w:color="auto"/>
              <w:left w:val="single" w:sz="4" w:space="0" w:color="auto"/>
              <w:bottom w:val="single" w:sz="4" w:space="0" w:color="auto"/>
              <w:right w:val="single" w:sz="4" w:space="0" w:color="auto"/>
            </w:tcBorders>
          </w:tcPr>
          <w:p w14:paraId="55FEACD6" w14:textId="77777777" w:rsidR="009B3C56" w:rsidRPr="00B15BBD" w:rsidRDefault="009B3C56" w:rsidP="00CF34C8">
            <w:pPr>
              <w:pStyle w:val="Sansinterligne"/>
              <w:rPr>
                <w:rFonts w:cstheme="minorHAnsi"/>
                <w:b/>
                <w:bCs/>
                <w:sz w:val="20"/>
                <w:szCs w:val="20"/>
              </w:rPr>
            </w:pPr>
            <w:r w:rsidRPr="00B15BBD">
              <w:rPr>
                <w:rFonts w:cstheme="minorHAnsi"/>
                <w:b/>
                <w:bCs/>
                <w:sz w:val="20"/>
                <w:szCs w:val="20"/>
              </w:rPr>
              <w:lastRenderedPageBreak/>
              <w:t>Description</w:t>
            </w:r>
          </w:p>
          <w:p w14:paraId="263974EC" w14:textId="77777777" w:rsidR="009B3C56" w:rsidRPr="0043291C" w:rsidRDefault="009B3C56" w:rsidP="00CF34C8">
            <w:pPr>
              <w:pStyle w:val="Sansinterligne"/>
              <w:jc w:val="both"/>
              <w:rPr>
                <w:rFonts w:cstheme="minorHAnsi"/>
                <w:sz w:val="20"/>
                <w:szCs w:val="20"/>
              </w:rPr>
            </w:pPr>
          </w:p>
          <w:p w14:paraId="054739C9" w14:textId="77777777" w:rsidR="009B3C56" w:rsidRPr="0043291C" w:rsidRDefault="009B3C56" w:rsidP="00CF34C8">
            <w:pPr>
              <w:pStyle w:val="Sansinterligne"/>
              <w:rPr>
                <w:rFonts w:cstheme="minorHAnsi"/>
                <w:sz w:val="20"/>
                <w:szCs w:val="20"/>
              </w:rPr>
            </w:pPr>
            <w:r w:rsidRPr="0043291C">
              <w:rPr>
                <w:rFonts w:cstheme="minorHAnsi"/>
                <w:sz w:val="20"/>
                <w:szCs w:val="20"/>
              </w:rPr>
              <w:t>(</w:t>
            </w:r>
            <w:proofErr w:type="gramStart"/>
            <w:r w:rsidRPr="0043291C">
              <w:rPr>
                <w:rFonts w:cstheme="minorHAnsi"/>
                <w:sz w:val="20"/>
                <w:szCs w:val="20"/>
              </w:rPr>
              <w:t>joindre</w:t>
            </w:r>
            <w:proofErr w:type="gramEnd"/>
            <w:r w:rsidRPr="0043291C">
              <w:rPr>
                <w:rFonts w:cstheme="minorHAnsi"/>
                <w:sz w:val="20"/>
                <w:szCs w:val="20"/>
              </w:rPr>
              <w:t xml:space="preserve"> une photo + une annexe technique si nécessaire) </w:t>
            </w:r>
          </w:p>
        </w:tc>
        <w:tc>
          <w:tcPr>
            <w:tcW w:w="6373" w:type="dxa"/>
            <w:tcBorders>
              <w:top w:val="single" w:sz="4" w:space="0" w:color="auto"/>
              <w:left w:val="single" w:sz="4" w:space="0" w:color="auto"/>
              <w:bottom w:val="single" w:sz="4" w:space="0" w:color="auto"/>
              <w:right w:val="single" w:sz="4" w:space="0" w:color="auto"/>
            </w:tcBorders>
          </w:tcPr>
          <w:p w14:paraId="18808267" w14:textId="77777777" w:rsidR="009B3C56" w:rsidRPr="0043291C" w:rsidRDefault="009B3C56" w:rsidP="00CF34C8">
            <w:pPr>
              <w:pStyle w:val="Sansinterligne"/>
              <w:jc w:val="both"/>
              <w:rPr>
                <w:rFonts w:cstheme="minorHAnsi"/>
                <w:sz w:val="20"/>
                <w:szCs w:val="20"/>
              </w:rPr>
            </w:pPr>
          </w:p>
        </w:tc>
      </w:tr>
      <w:tr w:rsidR="009B3C56" w:rsidRPr="0043291C" w14:paraId="2E476CBB" w14:textId="77777777" w:rsidTr="00B15BBD">
        <w:trPr>
          <w:trHeight w:val="1131"/>
        </w:trPr>
        <w:tc>
          <w:tcPr>
            <w:tcW w:w="2694" w:type="dxa"/>
            <w:tcBorders>
              <w:top w:val="single" w:sz="4" w:space="0" w:color="auto"/>
              <w:left w:val="single" w:sz="4" w:space="0" w:color="auto"/>
              <w:bottom w:val="single" w:sz="4" w:space="0" w:color="auto"/>
              <w:right w:val="single" w:sz="4" w:space="0" w:color="auto"/>
            </w:tcBorders>
          </w:tcPr>
          <w:p w14:paraId="3ED49206" w14:textId="0D59AD72" w:rsidR="009B3C56" w:rsidRPr="00B15BBD" w:rsidRDefault="009B3C56" w:rsidP="00CF34C8">
            <w:pPr>
              <w:pStyle w:val="Sansinterligne"/>
              <w:rPr>
                <w:rFonts w:cstheme="minorHAnsi"/>
                <w:b/>
                <w:bCs/>
                <w:sz w:val="20"/>
                <w:szCs w:val="20"/>
              </w:rPr>
            </w:pPr>
            <w:r w:rsidRPr="00B15BBD">
              <w:rPr>
                <w:rFonts w:cstheme="minorHAnsi"/>
                <w:b/>
                <w:bCs/>
                <w:sz w:val="20"/>
                <w:szCs w:val="20"/>
              </w:rPr>
              <w:t>Cas d’usage/référence grâce à votre solution.</w:t>
            </w:r>
          </w:p>
          <w:p w14:paraId="2C6DD14B" w14:textId="77777777" w:rsidR="009B3C56" w:rsidRPr="0043291C" w:rsidRDefault="009B3C56" w:rsidP="00CF34C8">
            <w:pPr>
              <w:pStyle w:val="Sansinterligne"/>
              <w:rPr>
                <w:rFonts w:cstheme="minorHAnsi"/>
                <w:sz w:val="20"/>
                <w:szCs w:val="20"/>
              </w:rPr>
            </w:pPr>
          </w:p>
          <w:p w14:paraId="65F24903" w14:textId="77777777" w:rsidR="009B3C56" w:rsidRPr="0043291C" w:rsidRDefault="009B3C56" w:rsidP="009D5BCC">
            <w:pPr>
              <w:pStyle w:val="Sansinterligne"/>
              <w:rPr>
                <w:rFonts w:cstheme="minorHAnsi"/>
                <w:sz w:val="20"/>
                <w:szCs w:val="20"/>
              </w:rPr>
            </w:pPr>
          </w:p>
        </w:tc>
        <w:tc>
          <w:tcPr>
            <w:tcW w:w="6373" w:type="dxa"/>
            <w:tcBorders>
              <w:top w:val="single" w:sz="4" w:space="0" w:color="auto"/>
              <w:left w:val="single" w:sz="4" w:space="0" w:color="auto"/>
              <w:bottom w:val="single" w:sz="4" w:space="0" w:color="auto"/>
              <w:right w:val="single" w:sz="4" w:space="0" w:color="auto"/>
            </w:tcBorders>
          </w:tcPr>
          <w:p w14:paraId="1AE7F6F2" w14:textId="77777777" w:rsidR="009B3C56" w:rsidRPr="0043291C" w:rsidRDefault="009B3C56" w:rsidP="00CF34C8">
            <w:pPr>
              <w:pStyle w:val="Sansinterligne"/>
              <w:jc w:val="both"/>
              <w:rPr>
                <w:rFonts w:cstheme="minorHAnsi"/>
                <w:sz w:val="20"/>
                <w:szCs w:val="20"/>
              </w:rPr>
            </w:pPr>
          </w:p>
          <w:p w14:paraId="4FF9693F" w14:textId="77777777" w:rsidR="009B3C56" w:rsidRPr="0043291C" w:rsidRDefault="009B3C56" w:rsidP="00CF34C8">
            <w:pPr>
              <w:pStyle w:val="Sansinterligne"/>
              <w:jc w:val="both"/>
              <w:rPr>
                <w:rFonts w:cstheme="minorHAnsi"/>
                <w:sz w:val="20"/>
                <w:szCs w:val="20"/>
              </w:rPr>
            </w:pPr>
          </w:p>
        </w:tc>
      </w:tr>
      <w:tr w:rsidR="009B3C56" w:rsidRPr="0043291C" w14:paraId="61B8B4CA" w14:textId="77777777" w:rsidTr="00B15BBD">
        <w:trPr>
          <w:trHeight w:val="1401"/>
        </w:trPr>
        <w:tc>
          <w:tcPr>
            <w:tcW w:w="2694" w:type="dxa"/>
            <w:tcBorders>
              <w:top w:val="single" w:sz="4" w:space="0" w:color="auto"/>
              <w:left w:val="single" w:sz="4" w:space="0" w:color="auto"/>
              <w:bottom w:val="single" w:sz="4" w:space="0" w:color="auto"/>
              <w:right w:val="single" w:sz="4" w:space="0" w:color="auto"/>
            </w:tcBorders>
          </w:tcPr>
          <w:p w14:paraId="2E62C54F" w14:textId="77777777" w:rsidR="00B15BBD" w:rsidRDefault="00B15BBD" w:rsidP="00CF34C8">
            <w:pPr>
              <w:pStyle w:val="Sansinterligne"/>
              <w:rPr>
                <w:rFonts w:cstheme="minorHAnsi"/>
                <w:sz w:val="20"/>
                <w:szCs w:val="20"/>
              </w:rPr>
            </w:pPr>
            <w:r w:rsidRPr="00B15BBD">
              <w:rPr>
                <w:rFonts w:cstheme="minorHAnsi"/>
                <w:b/>
                <w:bCs/>
                <w:sz w:val="20"/>
                <w:szCs w:val="20"/>
              </w:rPr>
              <w:t>Démonstration</w:t>
            </w:r>
          </w:p>
          <w:p w14:paraId="1104F328" w14:textId="182A6B4A" w:rsidR="00B15BBD" w:rsidRDefault="009B3C56" w:rsidP="00CF34C8">
            <w:pPr>
              <w:pStyle w:val="Sansinterligne"/>
              <w:rPr>
                <w:rFonts w:cstheme="minorHAnsi"/>
                <w:sz w:val="20"/>
                <w:szCs w:val="20"/>
              </w:rPr>
            </w:pPr>
            <w:r w:rsidRPr="0043291C">
              <w:rPr>
                <w:rFonts w:cstheme="minorHAnsi"/>
                <w:sz w:val="20"/>
                <w:szCs w:val="20"/>
              </w:rPr>
              <w:t>Votre produit peut-il être testé par les visiteurs sur le stand ? Peut-il faire l’objet d’une démonstration ?</w:t>
            </w:r>
            <w:r w:rsidR="00866689" w:rsidRPr="0043291C">
              <w:rPr>
                <w:rFonts w:cstheme="minorHAnsi"/>
                <w:sz w:val="20"/>
                <w:szCs w:val="20"/>
              </w:rPr>
              <w:t xml:space="preserve"> </w:t>
            </w:r>
          </w:p>
          <w:p w14:paraId="2C2D0C4A" w14:textId="4C02585E" w:rsidR="009B3C56" w:rsidRPr="0043291C" w:rsidRDefault="00496522" w:rsidP="00CF34C8">
            <w:pPr>
              <w:pStyle w:val="Sansinterligne"/>
              <w:rPr>
                <w:rFonts w:cstheme="minorHAnsi"/>
                <w:sz w:val="20"/>
                <w:szCs w:val="20"/>
              </w:rPr>
            </w:pPr>
            <w:r w:rsidRPr="0043291C">
              <w:rPr>
                <w:rFonts w:cstheme="minorHAnsi"/>
                <w:sz w:val="20"/>
                <w:szCs w:val="20"/>
              </w:rPr>
              <w:t>C</w:t>
            </w:r>
            <w:r w:rsidR="009B3C56" w:rsidRPr="0043291C">
              <w:rPr>
                <w:rFonts w:cstheme="minorHAnsi"/>
                <w:sz w:val="20"/>
                <w:szCs w:val="20"/>
              </w:rPr>
              <w:t>omment ?</w:t>
            </w:r>
          </w:p>
        </w:tc>
        <w:tc>
          <w:tcPr>
            <w:tcW w:w="6373" w:type="dxa"/>
            <w:tcBorders>
              <w:top w:val="single" w:sz="4" w:space="0" w:color="auto"/>
              <w:left w:val="single" w:sz="4" w:space="0" w:color="auto"/>
              <w:bottom w:val="single" w:sz="4" w:space="0" w:color="auto"/>
              <w:right w:val="single" w:sz="4" w:space="0" w:color="auto"/>
            </w:tcBorders>
          </w:tcPr>
          <w:p w14:paraId="573D321F" w14:textId="77777777" w:rsidR="009B3C56" w:rsidRPr="0043291C" w:rsidRDefault="009B3C56" w:rsidP="00CF34C8">
            <w:pPr>
              <w:pStyle w:val="Sansinterligne"/>
              <w:jc w:val="both"/>
              <w:rPr>
                <w:rFonts w:cstheme="minorHAnsi"/>
                <w:sz w:val="20"/>
                <w:szCs w:val="20"/>
              </w:rPr>
            </w:pPr>
          </w:p>
        </w:tc>
      </w:tr>
      <w:tr w:rsidR="00B15BBD" w:rsidRPr="0043291C" w14:paraId="5921849B" w14:textId="77777777" w:rsidTr="00B15BBD">
        <w:trPr>
          <w:trHeight w:val="557"/>
        </w:trPr>
        <w:tc>
          <w:tcPr>
            <w:tcW w:w="2694" w:type="dxa"/>
            <w:tcBorders>
              <w:top w:val="single" w:sz="4" w:space="0" w:color="auto"/>
              <w:left w:val="single" w:sz="4" w:space="0" w:color="auto"/>
              <w:bottom w:val="single" w:sz="4" w:space="0" w:color="auto"/>
              <w:right w:val="single" w:sz="4" w:space="0" w:color="auto"/>
            </w:tcBorders>
          </w:tcPr>
          <w:p w14:paraId="476434D8" w14:textId="6562CB57" w:rsidR="00B15BBD" w:rsidRDefault="00B15BBD" w:rsidP="00CF34C8">
            <w:pPr>
              <w:rPr>
                <w:rFonts w:cstheme="minorHAnsi"/>
                <w:b/>
                <w:bCs/>
                <w:sz w:val="20"/>
                <w:szCs w:val="20"/>
              </w:rPr>
            </w:pPr>
            <w:r w:rsidRPr="00B15BBD">
              <w:rPr>
                <w:rFonts w:cstheme="minorHAnsi"/>
                <w:b/>
                <w:bCs/>
                <w:sz w:val="20"/>
                <w:szCs w:val="20"/>
              </w:rPr>
              <w:t xml:space="preserve">Eléments techniques du démonstrateur : </w:t>
            </w:r>
          </w:p>
          <w:p w14:paraId="0447EDF5" w14:textId="081D54FD" w:rsidR="000152F2" w:rsidRPr="000152F2" w:rsidRDefault="000152F2" w:rsidP="00CF34C8">
            <w:pPr>
              <w:rPr>
                <w:rFonts w:cstheme="minorHAnsi"/>
                <w:b/>
                <w:bCs/>
                <w:i/>
                <w:iCs/>
                <w:sz w:val="20"/>
                <w:szCs w:val="20"/>
              </w:rPr>
            </w:pPr>
            <w:r w:rsidRPr="000152F2">
              <w:rPr>
                <w:rFonts w:cstheme="minorHAnsi"/>
                <w:b/>
                <w:bCs/>
                <w:i/>
                <w:iCs/>
                <w:sz w:val="20"/>
                <w:szCs w:val="20"/>
              </w:rPr>
              <w:t>Données à compléter obligatoirement</w:t>
            </w:r>
          </w:p>
          <w:p w14:paraId="0628DCE5" w14:textId="714F416D" w:rsidR="00B15BBD" w:rsidRDefault="00B15BBD" w:rsidP="00CF34C8">
            <w:pPr>
              <w:rPr>
                <w:rFonts w:cstheme="minorHAnsi"/>
                <w:sz w:val="20"/>
                <w:szCs w:val="20"/>
              </w:rPr>
            </w:pPr>
            <w:r>
              <w:rPr>
                <w:rFonts w:cstheme="minorHAnsi"/>
                <w:sz w:val="20"/>
                <w:szCs w:val="20"/>
              </w:rPr>
              <w:t>- Dimensions : Hauteur, -Longueur et Largeur</w:t>
            </w:r>
          </w:p>
          <w:p w14:paraId="2F751976" w14:textId="76D8AC19" w:rsidR="00B15BBD" w:rsidRDefault="00B15BBD" w:rsidP="00CF34C8">
            <w:pPr>
              <w:rPr>
                <w:rFonts w:cstheme="minorHAnsi"/>
                <w:sz w:val="20"/>
                <w:szCs w:val="20"/>
              </w:rPr>
            </w:pPr>
            <w:r>
              <w:rPr>
                <w:rFonts w:cstheme="minorHAnsi"/>
                <w:sz w:val="20"/>
                <w:szCs w:val="20"/>
              </w:rPr>
              <w:t xml:space="preserve">- Poids </w:t>
            </w:r>
          </w:p>
          <w:p w14:paraId="46B7D5FA" w14:textId="46D6C92C" w:rsidR="00B15BBD" w:rsidRDefault="00B15BBD" w:rsidP="00CF34C8">
            <w:pPr>
              <w:rPr>
                <w:rFonts w:cstheme="minorHAnsi"/>
                <w:sz w:val="20"/>
                <w:szCs w:val="20"/>
              </w:rPr>
            </w:pPr>
            <w:r>
              <w:rPr>
                <w:rFonts w:cstheme="minorHAnsi"/>
                <w:sz w:val="20"/>
                <w:szCs w:val="20"/>
              </w:rPr>
              <w:t>- Besoins électriques (connectique, source d’alimentation…)</w:t>
            </w:r>
          </w:p>
          <w:p w14:paraId="53029C87" w14:textId="7995CAA5" w:rsidR="00B15BBD" w:rsidRDefault="00B15BBD" w:rsidP="00CF34C8">
            <w:pPr>
              <w:rPr>
                <w:rFonts w:cstheme="minorHAnsi"/>
                <w:sz w:val="20"/>
                <w:szCs w:val="20"/>
              </w:rPr>
            </w:pPr>
            <w:r>
              <w:rPr>
                <w:rFonts w:cstheme="minorHAnsi"/>
                <w:sz w:val="20"/>
                <w:szCs w:val="20"/>
              </w:rPr>
              <w:t xml:space="preserve">- Photo à joindre </w:t>
            </w:r>
          </w:p>
          <w:p w14:paraId="18B8944A" w14:textId="77777777" w:rsidR="00B15BBD" w:rsidRDefault="00B15BBD" w:rsidP="00CF34C8">
            <w:pPr>
              <w:rPr>
                <w:rFonts w:cstheme="minorHAnsi"/>
                <w:sz w:val="20"/>
                <w:szCs w:val="20"/>
              </w:rPr>
            </w:pPr>
          </w:p>
          <w:p w14:paraId="1DBED726" w14:textId="62C38E88" w:rsidR="00B15BBD" w:rsidRPr="0043291C" w:rsidRDefault="00B15BBD" w:rsidP="00CF34C8">
            <w:pPr>
              <w:rPr>
                <w:rFonts w:cstheme="minorHAnsi"/>
                <w:sz w:val="20"/>
                <w:szCs w:val="20"/>
              </w:rPr>
            </w:pPr>
          </w:p>
        </w:tc>
        <w:tc>
          <w:tcPr>
            <w:tcW w:w="6373" w:type="dxa"/>
            <w:tcBorders>
              <w:top w:val="single" w:sz="4" w:space="0" w:color="auto"/>
              <w:left w:val="single" w:sz="4" w:space="0" w:color="auto"/>
              <w:bottom w:val="single" w:sz="4" w:space="0" w:color="auto"/>
              <w:right w:val="single" w:sz="4" w:space="0" w:color="auto"/>
            </w:tcBorders>
          </w:tcPr>
          <w:p w14:paraId="3D50A046" w14:textId="77777777" w:rsidR="00B15BBD" w:rsidRPr="0043291C" w:rsidRDefault="00B15BBD" w:rsidP="00CF34C8">
            <w:pPr>
              <w:pStyle w:val="Sansinterligne"/>
              <w:jc w:val="both"/>
              <w:rPr>
                <w:rFonts w:cstheme="minorHAnsi"/>
                <w:sz w:val="20"/>
                <w:szCs w:val="20"/>
              </w:rPr>
            </w:pPr>
          </w:p>
        </w:tc>
      </w:tr>
      <w:tr w:rsidR="009B3C56" w:rsidRPr="0043291C" w14:paraId="4ED2728B" w14:textId="77777777" w:rsidTr="00B15BBD">
        <w:trPr>
          <w:trHeight w:val="557"/>
        </w:trPr>
        <w:tc>
          <w:tcPr>
            <w:tcW w:w="2694" w:type="dxa"/>
            <w:tcBorders>
              <w:top w:val="single" w:sz="4" w:space="0" w:color="auto"/>
              <w:left w:val="single" w:sz="4" w:space="0" w:color="auto"/>
              <w:bottom w:val="single" w:sz="4" w:space="0" w:color="auto"/>
              <w:right w:val="single" w:sz="4" w:space="0" w:color="auto"/>
            </w:tcBorders>
          </w:tcPr>
          <w:p w14:paraId="43F80B3B" w14:textId="5D947931" w:rsidR="009B3C56" w:rsidRPr="00B15BBD" w:rsidRDefault="009B3C56" w:rsidP="00CF34C8">
            <w:pPr>
              <w:rPr>
                <w:rFonts w:cstheme="minorHAnsi"/>
                <w:b/>
                <w:bCs/>
                <w:sz w:val="20"/>
                <w:szCs w:val="20"/>
              </w:rPr>
            </w:pPr>
            <w:r w:rsidRPr="00B15BBD">
              <w:rPr>
                <w:rFonts w:cstheme="minorHAnsi"/>
                <w:b/>
                <w:bCs/>
                <w:sz w:val="20"/>
                <w:szCs w:val="20"/>
              </w:rPr>
              <w:t xml:space="preserve">Marchés ciblés </w:t>
            </w:r>
          </w:p>
        </w:tc>
        <w:tc>
          <w:tcPr>
            <w:tcW w:w="6373" w:type="dxa"/>
            <w:tcBorders>
              <w:top w:val="single" w:sz="4" w:space="0" w:color="auto"/>
              <w:left w:val="single" w:sz="4" w:space="0" w:color="auto"/>
              <w:bottom w:val="single" w:sz="4" w:space="0" w:color="auto"/>
              <w:right w:val="single" w:sz="4" w:space="0" w:color="auto"/>
            </w:tcBorders>
          </w:tcPr>
          <w:p w14:paraId="1DD3B8BE" w14:textId="77777777" w:rsidR="009B3C56" w:rsidRPr="0043291C" w:rsidRDefault="009B3C56" w:rsidP="00CF34C8">
            <w:pPr>
              <w:pStyle w:val="Sansinterligne"/>
              <w:jc w:val="both"/>
              <w:rPr>
                <w:rFonts w:cstheme="minorHAnsi"/>
                <w:sz w:val="20"/>
                <w:szCs w:val="20"/>
              </w:rPr>
            </w:pPr>
          </w:p>
          <w:p w14:paraId="5E63107C" w14:textId="77777777" w:rsidR="009B3C56" w:rsidRPr="0043291C" w:rsidRDefault="009B3C56" w:rsidP="00CF34C8">
            <w:pPr>
              <w:pStyle w:val="Sansinterligne"/>
              <w:jc w:val="both"/>
              <w:rPr>
                <w:rFonts w:cstheme="minorHAnsi"/>
                <w:sz w:val="20"/>
                <w:szCs w:val="20"/>
              </w:rPr>
            </w:pPr>
          </w:p>
          <w:p w14:paraId="197C5F7B" w14:textId="77777777" w:rsidR="009B3C56" w:rsidRPr="0043291C" w:rsidRDefault="009B3C56" w:rsidP="00CF34C8">
            <w:pPr>
              <w:pStyle w:val="Sansinterligne"/>
              <w:jc w:val="both"/>
              <w:rPr>
                <w:rFonts w:cstheme="minorHAnsi"/>
                <w:sz w:val="20"/>
                <w:szCs w:val="20"/>
              </w:rPr>
            </w:pPr>
          </w:p>
          <w:p w14:paraId="5367C3E1" w14:textId="77777777" w:rsidR="009B3C56" w:rsidRPr="0043291C" w:rsidRDefault="009B3C56" w:rsidP="00CF34C8">
            <w:pPr>
              <w:pStyle w:val="Sansinterligne"/>
              <w:jc w:val="both"/>
              <w:rPr>
                <w:rFonts w:cstheme="minorHAnsi"/>
                <w:sz w:val="20"/>
                <w:szCs w:val="20"/>
              </w:rPr>
            </w:pPr>
          </w:p>
        </w:tc>
      </w:tr>
      <w:tr w:rsidR="009B3C56" w:rsidRPr="0043291C" w14:paraId="1A9E919C" w14:textId="77777777" w:rsidTr="00B15BBD">
        <w:trPr>
          <w:trHeight w:val="694"/>
        </w:trPr>
        <w:tc>
          <w:tcPr>
            <w:tcW w:w="2694" w:type="dxa"/>
            <w:tcBorders>
              <w:top w:val="single" w:sz="4" w:space="0" w:color="auto"/>
              <w:left w:val="single" w:sz="4" w:space="0" w:color="auto"/>
              <w:bottom w:val="single" w:sz="4" w:space="0" w:color="auto"/>
              <w:right w:val="single" w:sz="4" w:space="0" w:color="auto"/>
            </w:tcBorders>
          </w:tcPr>
          <w:p w14:paraId="7A81163C" w14:textId="77777777" w:rsidR="009B3C56" w:rsidRPr="00B15BBD" w:rsidRDefault="009B3C56" w:rsidP="00CF34C8">
            <w:pPr>
              <w:rPr>
                <w:rFonts w:cstheme="minorHAnsi"/>
                <w:b/>
                <w:bCs/>
                <w:sz w:val="20"/>
                <w:szCs w:val="20"/>
              </w:rPr>
            </w:pPr>
            <w:r w:rsidRPr="00B15BBD">
              <w:rPr>
                <w:rFonts w:cstheme="minorHAnsi"/>
                <w:b/>
                <w:bCs/>
                <w:sz w:val="20"/>
                <w:szCs w:val="20"/>
              </w:rPr>
              <w:t xml:space="preserve">Potentiel de développement à l’international </w:t>
            </w:r>
          </w:p>
        </w:tc>
        <w:tc>
          <w:tcPr>
            <w:tcW w:w="6373" w:type="dxa"/>
            <w:tcBorders>
              <w:top w:val="single" w:sz="4" w:space="0" w:color="auto"/>
              <w:left w:val="single" w:sz="4" w:space="0" w:color="auto"/>
              <w:bottom w:val="single" w:sz="4" w:space="0" w:color="auto"/>
              <w:right w:val="single" w:sz="4" w:space="0" w:color="auto"/>
            </w:tcBorders>
          </w:tcPr>
          <w:p w14:paraId="453EF089" w14:textId="77777777" w:rsidR="009B3C56" w:rsidRPr="0043291C" w:rsidRDefault="009B3C56" w:rsidP="00CF34C8">
            <w:pPr>
              <w:pStyle w:val="Sansinterligne"/>
              <w:jc w:val="both"/>
              <w:rPr>
                <w:rFonts w:cstheme="minorHAnsi"/>
                <w:sz w:val="20"/>
                <w:szCs w:val="20"/>
              </w:rPr>
            </w:pPr>
          </w:p>
        </w:tc>
      </w:tr>
      <w:tr w:rsidR="009B3C56" w:rsidRPr="0043291C" w14:paraId="06B40DDA" w14:textId="77777777" w:rsidTr="00B15BBD">
        <w:trPr>
          <w:trHeight w:val="715"/>
        </w:trPr>
        <w:tc>
          <w:tcPr>
            <w:tcW w:w="2694" w:type="dxa"/>
            <w:tcBorders>
              <w:top w:val="single" w:sz="4" w:space="0" w:color="auto"/>
              <w:left w:val="single" w:sz="4" w:space="0" w:color="auto"/>
              <w:bottom w:val="single" w:sz="4" w:space="0" w:color="auto"/>
              <w:right w:val="single" w:sz="4" w:space="0" w:color="auto"/>
            </w:tcBorders>
            <w:hideMark/>
          </w:tcPr>
          <w:p w14:paraId="49DEF30F" w14:textId="731E774E" w:rsidR="009B3C56" w:rsidRPr="00B15BBD" w:rsidRDefault="009B3C56" w:rsidP="00CF34C8">
            <w:pPr>
              <w:rPr>
                <w:rFonts w:cstheme="minorHAnsi"/>
                <w:b/>
                <w:bCs/>
                <w:sz w:val="20"/>
                <w:szCs w:val="20"/>
              </w:rPr>
            </w:pPr>
            <w:r w:rsidRPr="00B15BBD">
              <w:rPr>
                <w:rFonts w:cstheme="minorHAnsi"/>
                <w:b/>
                <w:bCs/>
                <w:sz w:val="20"/>
                <w:szCs w:val="20"/>
              </w:rPr>
              <w:t>Quelques premières références</w:t>
            </w:r>
            <w:r w:rsidR="008D4F99" w:rsidRPr="00B15BBD">
              <w:rPr>
                <w:rFonts w:cstheme="minorHAnsi"/>
                <w:b/>
                <w:bCs/>
                <w:sz w:val="20"/>
                <w:szCs w:val="20"/>
              </w:rPr>
              <w:t>/clients</w:t>
            </w:r>
            <w:r w:rsidRPr="00B15BBD">
              <w:rPr>
                <w:rFonts w:cstheme="minorHAnsi"/>
                <w:b/>
                <w:bCs/>
                <w:sz w:val="20"/>
                <w:szCs w:val="20"/>
              </w:rPr>
              <w:t xml:space="preserve"> significati</w:t>
            </w:r>
            <w:r w:rsidR="008D4F99" w:rsidRPr="00B15BBD">
              <w:rPr>
                <w:rFonts w:cstheme="minorHAnsi"/>
                <w:b/>
                <w:bCs/>
                <w:sz w:val="20"/>
                <w:szCs w:val="20"/>
              </w:rPr>
              <w:t>fs</w:t>
            </w:r>
          </w:p>
        </w:tc>
        <w:tc>
          <w:tcPr>
            <w:tcW w:w="6373" w:type="dxa"/>
            <w:tcBorders>
              <w:top w:val="single" w:sz="4" w:space="0" w:color="auto"/>
              <w:left w:val="single" w:sz="4" w:space="0" w:color="auto"/>
              <w:bottom w:val="single" w:sz="4" w:space="0" w:color="auto"/>
              <w:right w:val="single" w:sz="4" w:space="0" w:color="auto"/>
            </w:tcBorders>
          </w:tcPr>
          <w:p w14:paraId="091F526E" w14:textId="77777777" w:rsidR="009B3C56" w:rsidRPr="0043291C" w:rsidRDefault="009B3C56" w:rsidP="00CF34C8">
            <w:pPr>
              <w:pStyle w:val="Sansinterligne"/>
              <w:jc w:val="both"/>
              <w:rPr>
                <w:rFonts w:cstheme="minorHAnsi"/>
                <w:sz w:val="20"/>
                <w:szCs w:val="20"/>
              </w:rPr>
            </w:pPr>
          </w:p>
          <w:p w14:paraId="11AA007C" w14:textId="77777777" w:rsidR="009B3C56" w:rsidRPr="0043291C" w:rsidRDefault="009B3C56" w:rsidP="00CF34C8">
            <w:pPr>
              <w:pStyle w:val="Sansinterligne"/>
              <w:jc w:val="both"/>
              <w:rPr>
                <w:rFonts w:cstheme="minorHAnsi"/>
                <w:sz w:val="20"/>
                <w:szCs w:val="20"/>
              </w:rPr>
            </w:pPr>
          </w:p>
          <w:p w14:paraId="41E14334" w14:textId="77777777" w:rsidR="009B3C56" w:rsidRPr="0043291C" w:rsidRDefault="009B3C56" w:rsidP="00CF34C8">
            <w:pPr>
              <w:pStyle w:val="Sansinterligne"/>
              <w:jc w:val="both"/>
              <w:rPr>
                <w:rFonts w:cstheme="minorHAnsi"/>
                <w:sz w:val="20"/>
                <w:szCs w:val="20"/>
              </w:rPr>
            </w:pPr>
          </w:p>
          <w:p w14:paraId="79DBF788" w14:textId="77777777" w:rsidR="009B3C56" w:rsidRPr="0043291C" w:rsidRDefault="009B3C56" w:rsidP="00CF34C8">
            <w:pPr>
              <w:pStyle w:val="Sansinterligne"/>
              <w:jc w:val="both"/>
              <w:rPr>
                <w:rFonts w:cstheme="minorHAnsi"/>
                <w:sz w:val="20"/>
                <w:szCs w:val="20"/>
              </w:rPr>
            </w:pPr>
          </w:p>
        </w:tc>
      </w:tr>
    </w:tbl>
    <w:p w14:paraId="7F3552C4" w14:textId="77777777" w:rsidR="009B3C56" w:rsidRPr="0043291C" w:rsidRDefault="009B3C56" w:rsidP="009B3C56">
      <w:pPr>
        <w:pStyle w:val="Sansinterligne"/>
        <w:jc w:val="both"/>
        <w:rPr>
          <w:rFonts w:cstheme="minorHAnsi"/>
        </w:rPr>
      </w:pPr>
    </w:p>
    <w:p w14:paraId="16E371AF" w14:textId="77777777" w:rsidR="007F7654" w:rsidRPr="0043291C" w:rsidRDefault="007F7654" w:rsidP="009B3C56">
      <w:pPr>
        <w:pStyle w:val="Sansinterligne"/>
        <w:jc w:val="both"/>
        <w:rPr>
          <w:rFonts w:cstheme="minorHAnsi"/>
          <w:b/>
          <w:color w:val="353D4D"/>
          <w:sz w:val="28"/>
        </w:rPr>
      </w:pPr>
    </w:p>
    <w:tbl>
      <w:tblPr>
        <w:tblStyle w:val="Grilledutableau"/>
        <w:tblW w:w="9095" w:type="dxa"/>
        <w:tblInd w:w="-5" w:type="dxa"/>
        <w:tblLook w:val="04A0" w:firstRow="1" w:lastRow="0" w:firstColumn="1" w:lastColumn="0" w:noHBand="0" w:noVBand="1"/>
      </w:tblPr>
      <w:tblGrid>
        <w:gridCol w:w="9095"/>
      </w:tblGrid>
      <w:tr w:rsidR="009B3C56" w:rsidRPr="0043291C" w14:paraId="56088D7A" w14:textId="77777777" w:rsidTr="00CF34C8">
        <w:trPr>
          <w:trHeight w:val="945"/>
        </w:trPr>
        <w:tc>
          <w:tcPr>
            <w:tcW w:w="9095" w:type="dxa"/>
            <w:tcBorders>
              <w:top w:val="single" w:sz="4" w:space="0" w:color="auto"/>
              <w:left w:val="single" w:sz="4" w:space="0" w:color="auto"/>
              <w:bottom w:val="single" w:sz="4" w:space="0" w:color="auto"/>
              <w:right w:val="single" w:sz="4" w:space="0" w:color="auto"/>
            </w:tcBorders>
          </w:tcPr>
          <w:p w14:paraId="426E4076" w14:textId="0AD47731" w:rsidR="009B3C56" w:rsidRPr="0043291C" w:rsidRDefault="009B3C56" w:rsidP="00CF34C8">
            <w:pPr>
              <w:pStyle w:val="Sansinterligne"/>
              <w:rPr>
                <w:rFonts w:cstheme="minorHAnsi"/>
                <w:b/>
                <w:sz w:val="20"/>
                <w:szCs w:val="20"/>
              </w:rPr>
            </w:pPr>
            <w:bookmarkStart w:id="2" w:name="_Hlk131513843"/>
            <w:r w:rsidRPr="0043291C">
              <w:rPr>
                <w:rFonts w:cstheme="minorHAnsi"/>
                <w:b/>
                <w:sz w:val="20"/>
                <w:szCs w:val="20"/>
              </w:rPr>
              <w:t>Quelles sont vos motivations et vos attentes pour exposer sur</w:t>
            </w:r>
            <w:r w:rsidR="00D62E4C" w:rsidRPr="0043291C">
              <w:rPr>
                <w:rFonts w:cstheme="minorHAnsi"/>
                <w:b/>
                <w:sz w:val="20"/>
                <w:szCs w:val="20"/>
              </w:rPr>
              <w:t xml:space="preserve"> ce salon ?</w:t>
            </w:r>
          </w:p>
          <w:p w14:paraId="1AABBC45" w14:textId="77777777" w:rsidR="009B3C56" w:rsidRPr="0043291C" w:rsidRDefault="009B3C56" w:rsidP="00CF34C8">
            <w:pPr>
              <w:pStyle w:val="Sansinterligne"/>
              <w:jc w:val="both"/>
              <w:rPr>
                <w:rFonts w:cstheme="minorHAnsi"/>
                <w:b/>
                <w:sz w:val="20"/>
                <w:szCs w:val="20"/>
              </w:rPr>
            </w:pPr>
          </w:p>
          <w:p w14:paraId="49626EE5" w14:textId="77777777" w:rsidR="009B3C56" w:rsidRPr="0043291C" w:rsidRDefault="009B3C56" w:rsidP="00CF34C8">
            <w:pPr>
              <w:pStyle w:val="Sansinterligne"/>
              <w:jc w:val="both"/>
              <w:rPr>
                <w:rFonts w:cstheme="minorHAnsi"/>
                <w:b/>
                <w:sz w:val="20"/>
                <w:szCs w:val="20"/>
              </w:rPr>
            </w:pPr>
          </w:p>
          <w:p w14:paraId="60451A23" w14:textId="77777777" w:rsidR="009B3C56" w:rsidRPr="0043291C" w:rsidRDefault="009B3C56" w:rsidP="00CF34C8">
            <w:pPr>
              <w:pStyle w:val="Sansinterligne"/>
              <w:jc w:val="both"/>
              <w:rPr>
                <w:rFonts w:cstheme="minorHAnsi"/>
                <w:sz w:val="20"/>
                <w:szCs w:val="20"/>
              </w:rPr>
            </w:pPr>
          </w:p>
        </w:tc>
      </w:tr>
      <w:bookmarkEnd w:id="2"/>
    </w:tbl>
    <w:p w14:paraId="2A534ADB" w14:textId="77777777" w:rsidR="009D5BCC" w:rsidRPr="0043291C" w:rsidRDefault="009D5BCC" w:rsidP="009D5BCC">
      <w:pPr>
        <w:pStyle w:val="Sansinterligne"/>
        <w:jc w:val="both"/>
        <w:rPr>
          <w:rFonts w:cstheme="minorHAnsi"/>
          <w:sz w:val="20"/>
          <w:szCs w:val="20"/>
        </w:rPr>
      </w:pPr>
    </w:p>
    <w:p w14:paraId="31FD0CD8" w14:textId="77777777" w:rsidR="009D5BCC" w:rsidRPr="0043291C" w:rsidRDefault="009D5BCC" w:rsidP="009B3C56">
      <w:pPr>
        <w:pStyle w:val="Sansinterligne"/>
        <w:jc w:val="both"/>
        <w:rPr>
          <w:rFonts w:cstheme="minorHAnsi"/>
          <w:sz w:val="20"/>
          <w:szCs w:val="20"/>
        </w:rPr>
      </w:pPr>
    </w:p>
    <w:p w14:paraId="23804E1B" w14:textId="77777777" w:rsidR="009B3C56" w:rsidRPr="00B15BBD" w:rsidRDefault="009B3C56" w:rsidP="009B3C56">
      <w:pPr>
        <w:pStyle w:val="Sansinterligne"/>
        <w:jc w:val="both"/>
        <w:rPr>
          <w:rFonts w:cstheme="minorHAnsi"/>
        </w:rPr>
      </w:pPr>
      <w:r w:rsidRPr="00B15BBD">
        <w:rPr>
          <w:rFonts w:cstheme="minorHAnsi"/>
          <w:b/>
        </w:rPr>
        <w:t>Votre organisme est-il représenté sur un autre stand du salon ?</w:t>
      </w:r>
      <w:r w:rsidRPr="00B15BBD">
        <w:rPr>
          <w:rFonts w:cstheme="minorHAnsi"/>
        </w:rPr>
        <w:t xml:space="preserve"> OUI / NON</w:t>
      </w:r>
    </w:p>
    <w:p w14:paraId="0C411849" w14:textId="77777777" w:rsidR="009B3C56" w:rsidRPr="00B15BBD" w:rsidRDefault="009B3C56" w:rsidP="009B3C56">
      <w:pPr>
        <w:pStyle w:val="Sansinterligne"/>
        <w:jc w:val="both"/>
        <w:rPr>
          <w:rFonts w:cstheme="minorHAnsi"/>
          <w:i/>
        </w:rPr>
      </w:pPr>
      <w:r w:rsidRPr="00B15BBD">
        <w:rPr>
          <w:rFonts w:cstheme="minorHAnsi"/>
          <w:i/>
        </w:rPr>
        <w:t xml:space="preserve">Si oui, lequel : </w:t>
      </w:r>
    </w:p>
    <w:p w14:paraId="384D5E05" w14:textId="77777777" w:rsidR="009B3C56" w:rsidRPr="00B15BBD" w:rsidRDefault="009B3C56" w:rsidP="009B3C56">
      <w:pPr>
        <w:pStyle w:val="Sansinterligne"/>
        <w:jc w:val="both"/>
        <w:rPr>
          <w:rFonts w:cstheme="minorHAnsi"/>
          <w:i/>
        </w:rPr>
      </w:pPr>
    </w:p>
    <w:p w14:paraId="0B1CB3D2" w14:textId="2B718CEB" w:rsidR="009B3C56" w:rsidRPr="00B15BBD" w:rsidRDefault="009B3C56" w:rsidP="009B3C56">
      <w:pPr>
        <w:pStyle w:val="Sansinterligne"/>
        <w:jc w:val="both"/>
        <w:rPr>
          <w:rFonts w:cstheme="minorHAnsi"/>
          <w:b/>
        </w:rPr>
      </w:pPr>
      <w:r w:rsidRPr="00B15BBD">
        <w:rPr>
          <w:rFonts w:cstheme="minorHAnsi"/>
          <w:b/>
        </w:rPr>
        <w:t xml:space="preserve">Avez-vous déjà exposé sur le </w:t>
      </w:r>
      <w:r w:rsidR="00266E97" w:rsidRPr="00B15BBD">
        <w:rPr>
          <w:rFonts w:cstheme="minorHAnsi"/>
          <w:b/>
        </w:rPr>
        <w:t>CES</w:t>
      </w:r>
      <w:r w:rsidRPr="00B15BBD">
        <w:rPr>
          <w:rFonts w:cstheme="minorHAnsi"/>
          <w:b/>
        </w:rPr>
        <w:t xml:space="preserve"> ?</w:t>
      </w:r>
      <w:r w:rsidR="007F7654" w:rsidRPr="00B15BBD">
        <w:rPr>
          <w:rFonts w:cstheme="minorHAnsi"/>
          <w:b/>
        </w:rPr>
        <w:t xml:space="preserve"> </w:t>
      </w:r>
      <w:r w:rsidR="007F7654" w:rsidRPr="00B15BBD">
        <w:rPr>
          <w:rFonts w:cstheme="minorHAnsi"/>
        </w:rPr>
        <w:t>OUI / NON</w:t>
      </w:r>
    </w:p>
    <w:p w14:paraId="672B3622" w14:textId="77777777" w:rsidR="009B3C56" w:rsidRPr="00B15BBD" w:rsidRDefault="009B3C56" w:rsidP="009B3C56">
      <w:pPr>
        <w:pStyle w:val="Sansinterligne"/>
        <w:jc w:val="both"/>
        <w:rPr>
          <w:rFonts w:cstheme="minorHAnsi"/>
          <w:i/>
        </w:rPr>
      </w:pPr>
      <w:r w:rsidRPr="00B15BBD">
        <w:rPr>
          <w:rFonts w:cstheme="minorHAnsi"/>
          <w:i/>
        </w:rPr>
        <w:t xml:space="preserve">Si oui, à quelle date ? </w:t>
      </w:r>
    </w:p>
    <w:p w14:paraId="7FC8B50D" w14:textId="77777777" w:rsidR="009B3C56" w:rsidRPr="00B15BBD" w:rsidRDefault="009B3C56" w:rsidP="009B3C56">
      <w:pPr>
        <w:pStyle w:val="Sansinterligne"/>
        <w:jc w:val="both"/>
        <w:rPr>
          <w:rFonts w:cstheme="minorHAnsi"/>
          <w:i/>
        </w:rPr>
      </w:pPr>
    </w:p>
    <w:p w14:paraId="51D6B9D8" w14:textId="0165038E" w:rsidR="009B3C56" w:rsidRPr="00B15BBD" w:rsidRDefault="009B3C56" w:rsidP="009B3C56">
      <w:pPr>
        <w:pStyle w:val="Sansinterligne"/>
        <w:jc w:val="both"/>
        <w:rPr>
          <w:rFonts w:cstheme="minorHAnsi"/>
          <w:b/>
        </w:rPr>
      </w:pPr>
      <w:r w:rsidRPr="00B15BBD">
        <w:rPr>
          <w:rFonts w:cstheme="minorHAnsi"/>
          <w:b/>
        </w:rPr>
        <w:t xml:space="preserve">Aviez-vous </w:t>
      </w:r>
      <w:r w:rsidR="00866689" w:rsidRPr="00B15BBD">
        <w:rPr>
          <w:rFonts w:cstheme="minorHAnsi"/>
          <w:b/>
        </w:rPr>
        <w:t xml:space="preserve">déjà </w:t>
      </w:r>
      <w:r w:rsidRPr="00B15BBD">
        <w:rPr>
          <w:rFonts w:cstheme="minorHAnsi"/>
          <w:b/>
        </w:rPr>
        <w:t>bénéficié d’une aide ou financement de la Région ?</w:t>
      </w:r>
      <w:r w:rsidR="007F7654" w:rsidRPr="00B15BBD">
        <w:rPr>
          <w:rFonts w:cstheme="minorHAnsi"/>
          <w:b/>
        </w:rPr>
        <w:t xml:space="preserve"> </w:t>
      </w:r>
      <w:r w:rsidR="007F7654" w:rsidRPr="00B15BBD">
        <w:rPr>
          <w:rFonts w:cstheme="minorHAnsi"/>
        </w:rPr>
        <w:t>OUI / NON</w:t>
      </w:r>
    </w:p>
    <w:p w14:paraId="35A472B4" w14:textId="10A2374C" w:rsidR="009B3C56" w:rsidRPr="00B15BBD" w:rsidRDefault="009B3C56" w:rsidP="009B3C56">
      <w:pPr>
        <w:pStyle w:val="Sansinterligne"/>
        <w:jc w:val="both"/>
        <w:rPr>
          <w:rFonts w:cstheme="minorHAnsi"/>
          <w:i/>
        </w:rPr>
      </w:pPr>
      <w:r w:rsidRPr="00B15BBD">
        <w:rPr>
          <w:rFonts w:cstheme="minorHAnsi"/>
          <w:i/>
        </w:rPr>
        <w:t xml:space="preserve">Si oui, lequel et pour quel montant ? </w:t>
      </w:r>
    </w:p>
    <w:p w14:paraId="3A301814" w14:textId="62189D51" w:rsidR="00866689" w:rsidRPr="00B15BBD" w:rsidRDefault="00866689" w:rsidP="009B3C56">
      <w:pPr>
        <w:pStyle w:val="Sansinterligne"/>
        <w:jc w:val="both"/>
        <w:rPr>
          <w:rFonts w:cstheme="minorHAnsi"/>
          <w:i/>
        </w:rPr>
      </w:pPr>
    </w:p>
    <w:p w14:paraId="00D13810" w14:textId="77777777" w:rsidR="009B3C56" w:rsidRPr="00B15BBD" w:rsidRDefault="009B3C56" w:rsidP="009B3C56">
      <w:pPr>
        <w:pStyle w:val="Sansinterligne"/>
        <w:jc w:val="both"/>
        <w:rPr>
          <w:rFonts w:cstheme="minorHAnsi"/>
          <w:i/>
        </w:rPr>
      </w:pPr>
    </w:p>
    <w:p w14:paraId="115CA4BF" w14:textId="77777777" w:rsidR="009B3C56" w:rsidRPr="00B15BBD" w:rsidRDefault="009B3C56" w:rsidP="009B3C56">
      <w:pPr>
        <w:pStyle w:val="Sansinterligne"/>
        <w:jc w:val="both"/>
        <w:rPr>
          <w:rFonts w:cstheme="minorHAnsi"/>
          <w:b/>
        </w:rPr>
      </w:pPr>
    </w:p>
    <w:p w14:paraId="2A28F34D" w14:textId="3E024C14" w:rsidR="009B3C56" w:rsidRPr="00B15BBD" w:rsidRDefault="009B3C56" w:rsidP="009B3C56">
      <w:pPr>
        <w:pStyle w:val="Sansinterligne"/>
        <w:jc w:val="both"/>
        <w:rPr>
          <w:rFonts w:cstheme="minorHAnsi"/>
        </w:rPr>
      </w:pPr>
      <w:r w:rsidRPr="00B15BBD">
        <w:rPr>
          <w:rFonts w:cstheme="minorHAnsi"/>
          <w:b/>
        </w:rPr>
        <w:t>Votre entreprise est-elle membre d’un pôle de compétitivité</w:t>
      </w:r>
      <w:r w:rsidR="00020E7E" w:rsidRPr="00B15BBD">
        <w:rPr>
          <w:rFonts w:cstheme="minorHAnsi"/>
          <w:b/>
        </w:rPr>
        <w:t xml:space="preserve"> ou d’un cluster de la Région Auvergne-Rhône-Alpes</w:t>
      </w:r>
      <w:r w:rsidRPr="00B15BBD">
        <w:rPr>
          <w:rFonts w:cstheme="minorHAnsi"/>
          <w:b/>
        </w:rPr>
        <w:t> ?</w:t>
      </w:r>
      <w:r w:rsidR="007F7654" w:rsidRPr="00B15BBD">
        <w:rPr>
          <w:rFonts w:cstheme="minorHAnsi"/>
          <w:b/>
        </w:rPr>
        <w:t xml:space="preserve"> </w:t>
      </w:r>
      <w:r w:rsidR="007F7654" w:rsidRPr="00B15BBD">
        <w:rPr>
          <w:rFonts w:cstheme="minorHAnsi"/>
        </w:rPr>
        <w:t>OUI / NON</w:t>
      </w:r>
      <w:r w:rsidRPr="00B15BBD">
        <w:rPr>
          <w:rFonts w:cstheme="minorHAnsi"/>
          <w:b/>
        </w:rPr>
        <w:t xml:space="preserve"> </w:t>
      </w:r>
    </w:p>
    <w:p w14:paraId="000AA87E" w14:textId="77777777" w:rsidR="009B3C56" w:rsidRPr="00B15BBD" w:rsidRDefault="009B3C56" w:rsidP="009B3C56">
      <w:pPr>
        <w:pStyle w:val="Sansinterligne"/>
        <w:jc w:val="both"/>
        <w:rPr>
          <w:rFonts w:cstheme="minorHAnsi"/>
          <w:i/>
        </w:rPr>
      </w:pPr>
      <w:r w:rsidRPr="00B15BBD">
        <w:rPr>
          <w:rFonts w:cstheme="minorHAnsi"/>
          <w:i/>
        </w:rPr>
        <w:t xml:space="preserve">Si oui, lequel ? </w:t>
      </w:r>
    </w:p>
    <w:p w14:paraId="27D21C3E" w14:textId="77777777" w:rsidR="00020E7E" w:rsidRPr="00B15BBD" w:rsidRDefault="00020E7E" w:rsidP="009B3C56">
      <w:pPr>
        <w:pStyle w:val="Sansinterligne"/>
        <w:jc w:val="both"/>
        <w:rPr>
          <w:rFonts w:cstheme="minorHAnsi"/>
          <w:i/>
        </w:rPr>
      </w:pPr>
    </w:p>
    <w:p w14:paraId="02E07C65" w14:textId="77777777" w:rsidR="00020E7E" w:rsidRPr="00B15BBD" w:rsidRDefault="00020E7E" w:rsidP="00020E7E">
      <w:pPr>
        <w:pStyle w:val="Sansinterligne"/>
        <w:jc w:val="both"/>
        <w:rPr>
          <w:rFonts w:cstheme="minorHAnsi"/>
        </w:rPr>
      </w:pPr>
      <w:r w:rsidRPr="00B15BBD">
        <w:rPr>
          <w:rFonts w:cstheme="minorHAnsi"/>
          <w:b/>
        </w:rPr>
        <w:t>Êtes-vous accompagné par Auvergne-Rhône-Alpes Entreprises ? </w:t>
      </w:r>
      <w:r w:rsidRPr="00B15BBD">
        <w:rPr>
          <w:rFonts w:cstheme="minorHAnsi"/>
        </w:rPr>
        <w:t>OUI / NON</w:t>
      </w:r>
    </w:p>
    <w:p w14:paraId="7CD7EE5E" w14:textId="77777777" w:rsidR="00020E7E" w:rsidRPr="00B15BBD" w:rsidRDefault="00020E7E" w:rsidP="009B3C56">
      <w:pPr>
        <w:pStyle w:val="Sansinterligne"/>
        <w:jc w:val="both"/>
        <w:rPr>
          <w:rFonts w:cstheme="minorHAnsi"/>
          <w:i/>
        </w:rPr>
      </w:pPr>
    </w:p>
    <w:p w14:paraId="33EEA33F" w14:textId="77777777" w:rsidR="009B3C56" w:rsidRPr="00B15BBD" w:rsidRDefault="009B3C56" w:rsidP="009B3C56">
      <w:pPr>
        <w:pStyle w:val="Sansinterligne"/>
        <w:jc w:val="both"/>
        <w:rPr>
          <w:rFonts w:cstheme="minorHAnsi"/>
        </w:rPr>
      </w:pPr>
    </w:p>
    <w:p w14:paraId="64F96793" w14:textId="77777777" w:rsidR="009B3C56" w:rsidRPr="00B15BBD" w:rsidRDefault="009B3C56" w:rsidP="009B3C56">
      <w:pPr>
        <w:pStyle w:val="Sansinterligne"/>
        <w:jc w:val="both"/>
        <w:rPr>
          <w:rFonts w:cstheme="minorHAnsi"/>
          <w:b/>
        </w:rPr>
      </w:pPr>
      <w:r w:rsidRPr="00B15BBD">
        <w:rPr>
          <w:rFonts w:cstheme="minorHAnsi"/>
          <w:b/>
        </w:rPr>
        <w:t xml:space="preserve">Avez-vous une actualité particulière que vous souhaitez valoriser pendant le salon (signature de contrat, lancement de produit, partenariat…) </w:t>
      </w:r>
      <w:r w:rsidRPr="00B15BBD">
        <w:rPr>
          <w:rFonts w:cstheme="minorHAnsi"/>
        </w:rPr>
        <w:t>OUI / NON</w:t>
      </w:r>
    </w:p>
    <w:p w14:paraId="4F076903" w14:textId="77777777" w:rsidR="009B3C56" w:rsidRPr="00B15BBD" w:rsidRDefault="009B3C56" w:rsidP="009B3C56">
      <w:pPr>
        <w:pStyle w:val="Sansinterligne"/>
        <w:jc w:val="both"/>
        <w:rPr>
          <w:rFonts w:cstheme="minorHAnsi"/>
          <w:i/>
        </w:rPr>
      </w:pPr>
      <w:r w:rsidRPr="00B15BBD">
        <w:rPr>
          <w:rFonts w:cstheme="minorHAnsi"/>
          <w:i/>
        </w:rPr>
        <w:t>Si oui, laquelle :</w:t>
      </w:r>
    </w:p>
    <w:p w14:paraId="6A548688" w14:textId="77777777" w:rsidR="009B3C56" w:rsidRPr="00B15BBD" w:rsidRDefault="009B3C56" w:rsidP="009B3C56">
      <w:pPr>
        <w:pStyle w:val="Sansinterligne"/>
        <w:jc w:val="both"/>
        <w:rPr>
          <w:rFonts w:cstheme="minorHAnsi"/>
          <w:i/>
        </w:rPr>
      </w:pPr>
    </w:p>
    <w:p w14:paraId="47BA0591" w14:textId="77777777" w:rsidR="009B3C56" w:rsidRPr="00B15BBD" w:rsidRDefault="009B3C56" w:rsidP="009B3C56">
      <w:pPr>
        <w:pStyle w:val="Sansinterligne"/>
        <w:jc w:val="both"/>
        <w:rPr>
          <w:rFonts w:cstheme="minorHAnsi"/>
        </w:rPr>
      </w:pPr>
    </w:p>
    <w:p w14:paraId="671CA4DB" w14:textId="27F1B86F" w:rsidR="00020E7E" w:rsidRPr="00B15BBD" w:rsidRDefault="00020E7E" w:rsidP="00020E7E">
      <w:pPr>
        <w:pStyle w:val="Sansinterligne"/>
        <w:jc w:val="both"/>
        <w:rPr>
          <w:rFonts w:cstheme="minorHAnsi"/>
          <w:b/>
        </w:rPr>
      </w:pPr>
      <w:proofErr w:type="spellStart"/>
      <w:r w:rsidRPr="00B15BBD">
        <w:rPr>
          <w:rFonts w:cstheme="minorHAnsi"/>
          <w:b/>
        </w:rPr>
        <w:t>Pensez vous</w:t>
      </w:r>
      <w:proofErr w:type="spellEnd"/>
      <w:r w:rsidRPr="00B15BBD">
        <w:rPr>
          <w:rFonts w:cstheme="minorHAnsi"/>
          <w:b/>
        </w:rPr>
        <w:t xml:space="preserve"> postuler pour un Innovation </w:t>
      </w:r>
      <w:proofErr w:type="spellStart"/>
      <w:r w:rsidRPr="00B15BBD">
        <w:rPr>
          <w:rFonts w:cstheme="minorHAnsi"/>
          <w:b/>
        </w:rPr>
        <w:t>Award</w:t>
      </w:r>
      <w:proofErr w:type="spellEnd"/>
      <w:r w:rsidRPr="00B15BBD">
        <w:rPr>
          <w:rFonts w:cstheme="minorHAnsi"/>
          <w:b/>
        </w:rPr>
        <w:t xml:space="preserve"> ou à </w:t>
      </w:r>
      <w:proofErr w:type="spellStart"/>
      <w:r w:rsidRPr="00B15BBD">
        <w:rPr>
          <w:rFonts w:cstheme="minorHAnsi"/>
          <w:b/>
        </w:rPr>
        <w:t>Unveiled</w:t>
      </w:r>
      <w:proofErr w:type="spellEnd"/>
      <w:r w:rsidRPr="00B15BBD">
        <w:rPr>
          <w:rFonts w:cstheme="minorHAnsi"/>
          <w:b/>
        </w:rPr>
        <w:t xml:space="preserve"> </w:t>
      </w:r>
      <w:r w:rsidRPr="00B15BBD">
        <w:rPr>
          <w:rFonts w:cstheme="minorHAnsi"/>
        </w:rPr>
        <w:t>OUI / NON</w:t>
      </w:r>
    </w:p>
    <w:p w14:paraId="50ED5CC5" w14:textId="557A7734" w:rsidR="00020E7E" w:rsidRPr="00B15BBD" w:rsidRDefault="00020E7E" w:rsidP="00020E7E">
      <w:pPr>
        <w:pStyle w:val="Sansinterligne"/>
        <w:jc w:val="both"/>
        <w:rPr>
          <w:rFonts w:cstheme="minorHAnsi"/>
          <w:i/>
        </w:rPr>
      </w:pPr>
      <w:r w:rsidRPr="00B15BBD">
        <w:rPr>
          <w:rFonts w:cstheme="minorHAnsi"/>
          <w:i/>
        </w:rPr>
        <w:t>Si oui, lequel :</w:t>
      </w:r>
    </w:p>
    <w:p w14:paraId="78F84283" w14:textId="77777777" w:rsidR="00020E7E" w:rsidRPr="00B15BBD" w:rsidRDefault="00020E7E" w:rsidP="009B3C56">
      <w:pPr>
        <w:pStyle w:val="Sansinterligne"/>
        <w:jc w:val="both"/>
        <w:rPr>
          <w:rFonts w:cstheme="minorHAnsi"/>
        </w:rPr>
      </w:pPr>
    </w:p>
    <w:p w14:paraId="35698DB7" w14:textId="77777777" w:rsidR="009B3C56" w:rsidRPr="00B15BBD" w:rsidRDefault="009B3C56" w:rsidP="00020E7E">
      <w:pPr>
        <w:pStyle w:val="Sansinterligne"/>
        <w:jc w:val="both"/>
        <w:rPr>
          <w:rFonts w:cstheme="minorHAnsi"/>
        </w:rPr>
      </w:pPr>
    </w:p>
    <w:p w14:paraId="4BCD4E21" w14:textId="77777777" w:rsidR="00020E7E" w:rsidRPr="00B15BBD" w:rsidRDefault="00020E7E" w:rsidP="00020E7E">
      <w:pPr>
        <w:pStyle w:val="Sansinterligne"/>
        <w:jc w:val="both"/>
        <w:rPr>
          <w:rFonts w:cstheme="minorHAnsi"/>
          <w:b/>
          <w:color w:val="0096DE"/>
        </w:rPr>
      </w:pPr>
      <w:r w:rsidRPr="00B15BBD">
        <w:rPr>
          <w:rFonts w:cstheme="minorHAnsi"/>
          <w:b/>
          <w:color w:val="0096DE"/>
        </w:rPr>
        <w:t xml:space="preserve">Informations complémentaires </w:t>
      </w:r>
    </w:p>
    <w:p w14:paraId="7963B3BA" w14:textId="77777777" w:rsidR="00F40A71" w:rsidRPr="00B15BBD" w:rsidRDefault="00F40A71" w:rsidP="00020E7E">
      <w:pPr>
        <w:pStyle w:val="Sansinterligne"/>
        <w:jc w:val="both"/>
        <w:rPr>
          <w:rFonts w:cstheme="minorHAnsi"/>
          <w:b/>
          <w:color w:val="0096DE"/>
        </w:rPr>
      </w:pPr>
    </w:p>
    <w:p w14:paraId="1E3B37B5" w14:textId="73F52D82" w:rsidR="00020E7E" w:rsidRPr="00B15BBD" w:rsidRDefault="00020E7E" w:rsidP="00020E7E">
      <w:pPr>
        <w:pStyle w:val="Sansinterligne"/>
        <w:jc w:val="both"/>
        <w:rPr>
          <w:rFonts w:cstheme="minorHAnsi"/>
          <w:b/>
          <w:color w:val="0096DE"/>
        </w:rPr>
      </w:pPr>
      <w:r w:rsidRPr="00B15BBD">
        <w:rPr>
          <w:rFonts w:cstheme="minorHAnsi"/>
          <w:b/>
          <w:color w:val="0096DE"/>
        </w:rPr>
        <w:t xml:space="preserve">Région </w:t>
      </w:r>
      <w:r w:rsidR="00DD7FBC">
        <w:rPr>
          <w:rFonts w:cstheme="minorHAnsi"/>
          <w:b/>
          <w:color w:val="0096DE"/>
        </w:rPr>
        <w:t>Auvergne-Rhône-Alpes – Direction de l’Economie, de l’Emploi et des Relocalisations</w:t>
      </w:r>
    </w:p>
    <w:p w14:paraId="60D4EDEC" w14:textId="3BEA9922" w:rsidR="00020E7E" w:rsidRPr="00B15BBD" w:rsidRDefault="00020E7E" w:rsidP="00020E7E">
      <w:pPr>
        <w:pStyle w:val="Sansinterligne"/>
        <w:jc w:val="both"/>
        <w:rPr>
          <w:rFonts w:cstheme="minorHAnsi"/>
          <w:bCs/>
        </w:rPr>
      </w:pPr>
      <w:r w:rsidRPr="00B15BBD">
        <w:rPr>
          <w:rFonts w:cstheme="minorHAnsi"/>
          <w:bCs/>
        </w:rPr>
        <w:t>Elise KHIM</w:t>
      </w:r>
      <w:r w:rsidR="00B15BBD">
        <w:rPr>
          <w:rFonts w:cstheme="minorHAnsi"/>
          <w:bCs/>
        </w:rPr>
        <w:t xml:space="preserve"> | Chargée de promotion économique | Région Auvergne-Rhône-Alpes </w:t>
      </w:r>
    </w:p>
    <w:p w14:paraId="63B86866" w14:textId="77777777" w:rsidR="00020E7E" w:rsidRPr="00B15BBD" w:rsidRDefault="00FA0D0E" w:rsidP="00020E7E">
      <w:pPr>
        <w:pStyle w:val="Sansinterligne"/>
        <w:jc w:val="both"/>
        <w:rPr>
          <w:rFonts w:cstheme="minorHAnsi"/>
          <w:bCs/>
        </w:rPr>
      </w:pPr>
      <w:hyperlink r:id="rId13" w:history="1">
        <w:r w:rsidR="00020E7E" w:rsidRPr="00B15BBD">
          <w:rPr>
            <w:rStyle w:val="Lienhypertexte"/>
            <w:rFonts w:cstheme="minorHAnsi"/>
            <w:bCs/>
          </w:rPr>
          <w:t>elise.khim@auvergnerhonealpes.fr</w:t>
        </w:r>
      </w:hyperlink>
      <w:r w:rsidR="00020E7E" w:rsidRPr="00B15BBD">
        <w:rPr>
          <w:rFonts w:cstheme="minorHAnsi"/>
          <w:bCs/>
        </w:rPr>
        <w:t xml:space="preserve"> </w:t>
      </w:r>
      <w:r w:rsidR="00020E7E" w:rsidRPr="00B15BBD">
        <w:rPr>
          <w:rFonts w:cstheme="minorHAnsi"/>
          <w:b/>
          <w:bCs/>
        </w:rPr>
        <w:t>T</w:t>
      </w:r>
      <w:r w:rsidR="00020E7E" w:rsidRPr="00B15BBD">
        <w:rPr>
          <w:rFonts w:cstheme="minorHAnsi"/>
          <w:bCs/>
        </w:rPr>
        <w:t xml:space="preserve"> :  04 26 73 47 58 </w:t>
      </w:r>
    </w:p>
    <w:p w14:paraId="3489FFF3" w14:textId="77777777" w:rsidR="00020E7E" w:rsidRPr="00B15BBD" w:rsidRDefault="00020E7E" w:rsidP="00020E7E">
      <w:pPr>
        <w:pStyle w:val="Sansinterligne"/>
        <w:jc w:val="both"/>
        <w:rPr>
          <w:rFonts w:cstheme="minorHAnsi"/>
          <w:bCs/>
        </w:rPr>
      </w:pPr>
    </w:p>
    <w:p w14:paraId="0E7007B9" w14:textId="51672E76" w:rsidR="00020E7E" w:rsidRPr="00B15BBD" w:rsidRDefault="00020E7E" w:rsidP="00020E7E">
      <w:pPr>
        <w:pStyle w:val="Sansinterligne"/>
        <w:jc w:val="both"/>
        <w:rPr>
          <w:rFonts w:cstheme="minorHAnsi"/>
          <w:bCs/>
        </w:rPr>
      </w:pPr>
      <w:r w:rsidRPr="00B15BBD">
        <w:rPr>
          <w:rFonts w:cstheme="minorHAnsi"/>
          <w:b/>
          <w:color w:val="0096DE"/>
        </w:rPr>
        <w:t xml:space="preserve">Minalogic </w:t>
      </w:r>
    </w:p>
    <w:p w14:paraId="2D2CE086" w14:textId="101B9D59" w:rsidR="00020E7E" w:rsidRPr="00B15BBD" w:rsidRDefault="00020E7E" w:rsidP="00020E7E">
      <w:pPr>
        <w:pStyle w:val="Sansinterligne"/>
        <w:jc w:val="both"/>
        <w:rPr>
          <w:rFonts w:cstheme="minorHAnsi"/>
          <w:bCs/>
        </w:rPr>
      </w:pPr>
      <w:r w:rsidRPr="00B15BBD">
        <w:rPr>
          <w:rFonts w:cstheme="minorHAnsi"/>
          <w:bCs/>
        </w:rPr>
        <w:t xml:space="preserve">Kate Margetts | Directrice du développement des entreprises | </w:t>
      </w:r>
      <w:proofErr w:type="spellStart"/>
      <w:r w:rsidRPr="00B15BBD">
        <w:rPr>
          <w:rFonts w:cstheme="minorHAnsi"/>
          <w:bCs/>
        </w:rPr>
        <w:t>Director</w:t>
      </w:r>
      <w:proofErr w:type="spellEnd"/>
      <w:r w:rsidRPr="00B15BBD">
        <w:rPr>
          <w:rFonts w:cstheme="minorHAnsi"/>
          <w:bCs/>
        </w:rPr>
        <w:t xml:space="preserve"> of Business </w:t>
      </w:r>
      <w:proofErr w:type="spellStart"/>
      <w:r w:rsidRPr="00B15BBD">
        <w:rPr>
          <w:rFonts w:cstheme="minorHAnsi"/>
          <w:bCs/>
        </w:rPr>
        <w:t>Development</w:t>
      </w:r>
      <w:proofErr w:type="spellEnd"/>
    </w:p>
    <w:p w14:paraId="2DAE46F4" w14:textId="77777777" w:rsidR="00020E7E" w:rsidRPr="00B15BBD" w:rsidRDefault="00020E7E" w:rsidP="00020E7E">
      <w:pPr>
        <w:pStyle w:val="Sansinterligne"/>
        <w:jc w:val="both"/>
        <w:rPr>
          <w:rFonts w:cstheme="minorHAnsi"/>
          <w:bCs/>
        </w:rPr>
      </w:pPr>
      <w:r w:rsidRPr="00B15BBD">
        <w:rPr>
          <w:rFonts w:cstheme="minorHAnsi"/>
          <w:bCs/>
        </w:rPr>
        <w:t>Kate.margetts@minalogic.com | M : +33 (0)6 37 41 65 65</w:t>
      </w:r>
    </w:p>
    <w:p w14:paraId="601188A9" w14:textId="77777777" w:rsidR="00D62E4C" w:rsidRPr="0043291C" w:rsidRDefault="00D62E4C" w:rsidP="00020E7E">
      <w:pPr>
        <w:pStyle w:val="Sansinterligne"/>
        <w:jc w:val="both"/>
        <w:rPr>
          <w:rFonts w:cstheme="minorHAnsi"/>
          <w:bCs/>
          <w:sz w:val="20"/>
          <w:szCs w:val="14"/>
        </w:rPr>
      </w:pPr>
    </w:p>
    <w:p w14:paraId="55D42EA2" w14:textId="77777777" w:rsidR="00020E7E" w:rsidRPr="0043291C" w:rsidRDefault="00020E7E" w:rsidP="00020E7E">
      <w:pPr>
        <w:pStyle w:val="Sansinterligne"/>
        <w:jc w:val="both"/>
        <w:rPr>
          <w:rFonts w:cstheme="minorHAnsi"/>
          <w:bCs/>
          <w:sz w:val="20"/>
          <w:szCs w:val="14"/>
        </w:rPr>
      </w:pPr>
    </w:p>
    <w:p w14:paraId="589E3731" w14:textId="0E00549E" w:rsidR="00020E7E" w:rsidRPr="008D34B9" w:rsidRDefault="00B15BBD" w:rsidP="00020E7E">
      <w:pPr>
        <w:pStyle w:val="Sansinterligne"/>
        <w:jc w:val="both"/>
        <w:rPr>
          <w:rFonts w:cstheme="minorHAnsi"/>
          <w:b/>
          <w:color w:val="FF0000"/>
        </w:rPr>
      </w:pPr>
      <w:r w:rsidRPr="008D34B9">
        <w:rPr>
          <w:rFonts w:cstheme="minorHAnsi"/>
          <w:b/>
          <w:color w:val="FF0000"/>
        </w:rPr>
        <w:t xml:space="preserve">Dépôt du dossier : </w:t>
      </w:r>
      <w:hyperlink r:id="rId14" w:history="1">
        <w:r w:rsidRPr="008D34B9">
          <w:rPr>
            <w:rStyle w:val="Lienhypertexte"/>
            <w:rFonts w:cstheme="minorHAnsi"/>
            <w:b/>
            <w:color w:val="FF0000"/>
          </w:rPr>
          <w:t>economie@auvergnerhonealpes.fr</w:t>
        </w:r>
      </w:hyperlink>
      <w:r w:rsidRPr="008D34B9">
        <w:rPr>
          <w:rFonts w:cstheme="minorHAnsi"/>
          <w:b/>
          <w:color w:val="FF0000"/>
        </w:rPr>
        <w:t xml:space="preserve"> </w:t>
      </w:r>
    </w:p>
    <w:p w14:paraId="5F024550" w14:textId="77777777" w:rsidR="00020E7E" w:rsidRPr="0043291C" w:rsidRDefault="00020E7E" w:rsidP="00020E7E">
      <w:pPr>
        <w:pStyle w:val="Sansinterligne"/>
        <w:jc w:val="both"/>
        <w:rPr>
          <w:rFonts w:cstheme="minorHAnsi"/>
          <w:bCs/>
          <w:sz w:val="20"/>
          <w:szCs w:val="14"/>
        </w:rPr>
      </w:pPr>
    </w:p>
    <w:p w14:paraId="6835E699" w14:textId="77777777" w:rsidR="00020E7E" w:rsidRPr="0043291C" w:rsidRDefault="00020E7E" w:rsidP="00020E7E">
      <w:pPr>
        <w:pStyle w:val="Sansinterligne"/>
        <w:jc w:val="both"/>
        <w:rPr>
          <w:rFonts w:cstheme="minorHAnsi"/>
          <w:bCs/>
          <w:sz w:val="20"/>
          <w:szCs w:val="14"/>
        </w:rPr>
      </w:pPr>
    </w:p>
    <w:p w14:paraId="02662CA1" w14:textId="6ED4BF5F" w:rsidR="00C24BD8" w:rsidRPr="0043291C" w:rsidRDefault="00C24BD8">
      <w:pPr>
        <w:rPr>
          <w:rFonts w:cstheme="minorHAnsi"/>
          <w:bCs/>
          <w:sz w:val="20"/>
          <w:szCs w:val="14"/>
        </w:rPr>
      </w:pPr>
      <w:r w:rsidRPr="0043291C">
        <w:rPr>
          <w:rFonts w:cstheme="minorHAnsi"/>
          <w:bCs/>
          <w:sz w:val="20"/>
          <w:szCs w:val="14"/>
        </w:rPr>
        <w:br w:type="page"/>
      </w:r>
    </w:p>
    <w:p w14:paraId="72BE8F4D" w14:textId="77777777" w:rsidR="00020E7E" w:rsidRPr="0043291C" w:rsidRDefault="00020E7E" w:rsidP="00020E7E">
      <w:pPr>
        <w:pStyle w:val="Sansinterligne"/>
        <w:jc w:val="both"/>
        <w:rPr>
          <w:rFonts w:cstheme="minorHAnsi"/>
          <w:bCs/>
          <w:sz w:val="20"/>
          <w:szCs w:val="14"/>
        </w:rPr>
      </w:pPr>
    </w:p>
    <w:p w14:paraId="121219FF" w14:textId="77777777" w:rsidR="00020E7E" w:rsidRPr="0043291C" w:rsidRDefault="00020E7E" w:rsidP="00020E7E">
      <w:pPr>
        <w:pStyle w:val="Sansinterligne"/>
        <w:jc w:val="both"/>
        <w:rPr>
          <w:rFonts w:cstheme="minorHAnsi"/>
          <w:b/>
          <w:color w:val="0096DE"/>
          <w:sz w:val="20"/>
          <w:szCs w:val="14"/>
        </w:rPr>
      </w:pPr>
    </w:p>
    <w:p w14:paraId="40192025" w14:textId="1B8740A4" w:rsidR="00020E7E" w:rsidRPr="0043291C" w:rsidRDefault="00C24BD8" w:rsidP="00C24BD8">
      <w:pPr>
        <w:pStyle w:val="Sansinterligne"/>
        <w:jc w:val="center"/>
        <w:rPr>
          <w:rFonts w:cstheme="minorHAnsi"/>
          <w:b/>
          <w:color w:val="0096DE"/>
          <w:sz w:val="20"/>
          <w:szCs w:val="14"/>
        </w:rPr>
      </w:pPr>
      <w:r w:rsidRPr="0043291C">
        <w:rPr>
          <w:rFonts w:cstheme="minorHAnsi"/>
          <w:b/>
          <w:color w:val="0096DE"/>
          <w:sz w:val="20"/>
          <w:szCs w:val="14"/>
        </w:rPr>
        <w:t>DECLARATION DES AIDES DE MINIMIS</w:t>
      </w:r>
    </w:p>
    <w:p w14:paraId="775D6CB8" w14:textId="77777777" w:rsidR="00C24BD8" w:rsidRPr="0043291C" w:rsidRDefault="00C24BD8" w:rsidP="00020E7E">
      <w:pPr>
        <w:pStyle w:val="Sansinterligne"/>
        <w:jc w:val="both"/>
        <w:rPr>
          <w:rFonts w:cstheme="minorHAnsi"/>
          <w:bCs/>
          <w:sz w:val="20"/>
          <w:szCs w:val="14"/>
        </w:rPr>
      </w:pPr>
    </w:p>
    <w:p w14:paraId="466FF68E" w14:textId="77777777" w:rsidR="00C24BD8" w:rsidRPr="0043291C" w:rsidRDefault="00C24BD8" w:rsidP="00C24BD8">
      <w:pPr>
        <w:tabs>
          <w:tab w:val="left" w:pos="6804"/>
        </w:tabs>
        <w:spacing w:after="120"/>
        <w:ind w:left="1100"/>
        <w:jc w:val="both"/>
        <w:rPr>
          <w:rFonts w:cstheme="minorHAnsi"/>
        </w:rPr>
      </w:pPr>
    </w:p>
    <w:p w14:paraId="5052789B" w14:textId="62837AAB" w:rsidR="00C24BD8" w:rsidRPr="0043291C" w:rsidRDefault="00C24BD8" w:rsidP="00C24BD8">
      <w:pPr>
        <w:tabs>
          <w:tab w:val="left" w:pos="6804"/>
        </w:tabs>
        <w:spacing w:after="120"/>
        <w:jc w:val="both"/>
        <w:rPr>
          <w:rFonts w:cstheme="minorHAnsi"/>
        </w:rPr>
      </w:pPr>
      <w:r w:rsidRPr="0043291C">
        <w:rPr>
          <w:rFonts w:cstheme="minorHAnsi"/>
        </w:rPr>
        <w:t xml:space="preserve">Veuillez mentionner ci-dessous l’ensemble des aides dites « de </w:t>
      </w:r>
      <w:r w:rsidRPr="0043291C">
        <w:rPr>
          <w:rFonts w:cstheme="minorHAnsi"/>
          <w:i/>
          <w:iCs/>
        </w:rPr>
        <w:t xml:space="preserve">minimis » </w:t>
      </w:r>
      <w:r w:rsidRPr="0043291C">
        <w:rPr>
          <w:rFonts w:cstheme="minorHAnsi"/>
        </w:rPr>
        <w:t>(</w:t>
      </w:r>
      <w:r w:rsidRPr="0043291C">
        <w:rPr>
          <w:rFonts w:cstheme="minorHAnsi"/>
          <w:u w:val="single"/>
        </w:rPr>
        <w:t>y compris l’aide relative à la présente action collective</w:t>
      </w:r>
      <w:r w:rsidRPr="0043291C">
        <w:rPr>
          <w:rFonts w:cstheme="minorHAnsi"/>
        </w:rPr>
        <w:t>)</w:t>
      </w:r>
      <w:r w:rsidRPr="0043291C">
        <w:rPr>
          <w:rFonts w:cstheme="minorHAnsi"/>
          <w:i/>
          <w:iCs/>
        </w:rPr>
        <w:t>,</w:t>
      </w:r>
      <w:r w:rsidRPr="0043291C">
        <w:rPr>
          <w:rFonts w:cstheme="minorHAnsi"/>
        </w:rPr>
        <w:t xml:space="preserve"> tous domaines confondus, ayant fait l’objet d’un octroi à votre entreprise (au sens d’entreprise unique) au cours des 2 </w:t>
      </w:r>
      <w:proofErr w:type="gramStart"/>
      <w:r w:rsidRPr="0043291C">
        <w:rPr>
          <w:rFonts w:cstheme="minorHAnsi"/>
        </w:rPr>
        <w:t>derniers  exercices</w:t>
      </w:r>
      <w:proofErr w:type="gramEnd"/>
      <w:r w:rsidRPr="0043291C">
        <w:rPr>
          <w:rFonts w:cstheme="minorHAnsi"/>
        </w:rPr>
        <w:t xml:space="preserve"> fiscaux clos précédant la date de signature de cette déclaration et de l’exercice fiscal en cours.  En l’absence de déclaration renseignée aucune aide ne pourra être accordée. </w:t>
      </w:r>
    </w:p>
    <w:p w14:paraId="06E9B60B" w14:textId="77777777" w:rsidR="00C24BD8" w:rsidRPr="0043291C" w:rsidRDefault="00C24BD8" w:rsidP="00C24BD8">
      <w:pPr>
        <w:tabs>
          <w:tab w:val="left" w:pos="1701"/>
          <w:tab w:val="left" w:pos="6804"/>
        </w:tabs>
        <w:spacing w:after="120"/>
        <w:jc w:val="both"/>
        <w:rPr>
          <w:rFonts w:cstheme="minorHAnsi"/>
        </w:rPr>
      </w:pPr>
      <w:r w:rsidRPr="0043291C">
        <w:rPr>
          <w:rFonts w:cstheme="minorHAnsi"/>
        </w:rPr>
        <w:t xml:space="preserve">La définition d’entreprise unique se réfère à la recommandation 2003/361/CE n°800/2008 de la Commission du 6 mai 2003 concernant la définition </w:t>
      </w:r>
      <w:proofErr w:type="gramStart"/>
      <w:r w:rsidRPr="0043291C">
        <w:rPr>
          <w:rFonts w:cstheme="minorHAnsi"/>
        </w:rPr>
        <w:t>des micro</w:t>
      </w:r>
      <w:proofErr w:type="gramEnd"/>
      <w:r w:rsidRPr="0043291C">
        <w:rPr>
          <w:rFonts w:cstheme="minorHAnsi"/>
        </w:rPr>
        <w:t>, petites et moyennes entreprises : tout groupement d’entreprises liées est considéré comme une entreprise unique. L’identification des aides de minimis octroyées doit donc couvrir l’entreprise candidate, ainsi que toute entreprise sur laquelle elle exerce, directement ou indirectement, une influence dominante ou toute entreprise qui peut exercer une influence dominante sur l’entreprise candidate ou qui, comme l’entreprise candidate est soumise à l’influence d’une autre entreprise.</w:t>
      </w:r>
    </w:p>
    <w:p w14:paraId="4EF96E68" w14:textId="77777777" w:rsidR="00C24BD8" w:rsidRPr="0043291C" w:rsidRDefault="00C24BD8" w:rsidP="00C24BD8">
      <w:pPr>
        <w:tabs>
          <w:tab w:val="left" w:pos="6804"/>
        </w:tabs>
        <w:jc w:val="both"/>
        <w:rPr>
          <w:rFonts w:cstheme="minorHAnsi"/>
        </w:rPr>
      </w:pPr>
      <w:r w:rsidRPr="0043291C">
        <w:rPr>
          <w:rFonts w:cstheme="minorHAnsi"/>
        </w:rPr>
        <w:t xml:space="preserve">Dans le tableau ci-dessous : précisez le montant, le type d’aide et la date de l’aide, indiquer 0 si aucune aide n’a été perçue.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835"/>
        <w:gridCol w:w="2694"/>
      </w:tblGrid>
      <w:tr w:rsidR="00C24BD8" w:rsidRPr="0043291C" w14:paraId="65E6A31B" w14:textId="77777777" w:rsidTr="00C24BD8">
        <w:tc>
          <w:tcPr>
            <w:tcW w:w="9039" w:type="dxa"/>
            <w:gridSpan w:val="3"/>
            <w:tcBorders>
              <w:top w:val="single" w:sz="4" w:space="0" w:color="auto"/>
              <w:left w:val="single" w:sz="4" w:space="0" w:color="auto"/>
              <w:bottom w:val="single" w:sz="4" w:space="0" w:color="auto"/>
              <w:right w:val="single" w:sz="4" w:space="0" w:color="auto"/>
            </w:tcBorders>
            <w:hideMark/>
          </w:tcPr>
          <w:p w14:paraId="520D5E47" w14:textId="77777777" w:rsidR="00C24BD8" w:rsidRPr="0043291C" w:rsidRDefault="00C24BD8">
            <w:pPr>
              <w:tabs>
                <w:tab w:val="left" w:pos="6804"/>
              </w:tabs>
              <w:jc w:val="center"/>
              <w:rPr>
                <w:rFonts w:cstheme="minorHAnsi"/>
                <w:b/>
                <w:bCs/>
              </w:rPr>
            </w:pPr>
            <w:r w:rsidRPr="0043291C">
              <w:rPr>
                <w:rFonts w:cstheme="minorHAnsi"/>
                <w:b/>
                <w:bCs/>
              </w:rPr>
              <w:t>Aide de minimis au sens du règlement n° 1407/2013 du 18.12.2013, JO L 352 du 24.12.2013</w:t>
            </w:r>
          </w:p>
        </w:tc>
      </w:tr>
      <w:tr w:rsidR="00C24BD8" w:rsidRPr="0043291C" w14:paraId="6450305F" w14:textId="77777777" w:rsidTr="00C24BD8">
        <w:tc>
          <w:tcPr>
            <w:tcW w:w="3510" w:type="dxa"/>
            <w:tcBorders>
              <w:top w:val="single" w:sz="4" w:space="0" w:color="auto"/>
              <w:left w:val="single" w:sz="4" w:space="0" w:color="auto"/>
              <w:bottom w:val="single" w:sz="4" w:space="0" w:color="auto"/>
              <w:right w:val="single" w:sz="4" w:space="0" w:color="auto"/>
            </w:tcBorders>
            <w:hideMark/>
          </w:tcPr>
          <w:p w14:paraId="5C0C306D" w14:textId="77777777" w:rsidR="00C24BD8" w:rsidRPr="0043291C" w:rsidRDefault="00C24BD8">
            <w:pPr>
              <w:tabs>
                <w:tab w:val="left" w:pos="6804"/>
              </w:tabs>
              <w:jc w:val="center"/>
              <w:rPr>
                <w:rFonts w:cstheme="minorHAnsi"/>
                <w:i/>
                <w:iCs/>
              </w:rPr>
            </w:pPr>
            <w:r w:rsidRPr="0043291C">
              <w:rPr>
                <w:rFonts w:cstheme="minorHAnsi"/>
                <w:i/>
                <w:iCs/>
              </w:rPr>
              <w:t>Exercice fiscal année N – 2</w:t>
            </w:r>
          </w:p>
        </w:tc>
        <w:tc>
          <w:tcPr>
            <w:tcW w:w="2835" w:type="dxa"/>
            <w:tcBorders>
              <w:top w:val="single" w:sz="4" w:space="0" w:color="auto"/>
              <w:left w:val="single" w:sz="4" w:space="0" w:color="auto"/>
              <w:bottom w:val="single" w:sz="4" w:space="0" w:color="auto"/>
              <w:right w:val="single" w:sz="4" w:space="0" w:color="auto"/>
            </w:tcBorders>
            <w:hideMark/>
          </w:tcPr>
          <w:p w14:paraId="5AAABBD5" w14:textId="77777777" w:rsidR="00C24BD8" w:rsidRPr="0043291C" w:rsidRDefault="00C24BD8">
            <w:pPr>
              <w:tabs>
                <w:tab w:val="left" w:pos="6804"/>
              </w:tabs>
              <w:jc w:val="center"/>
              <w:rPr>
                <w:rFonts w:cstheme="minorHAnsi"/>
                <w:i/>
                <w:iCs/>
              </w:rPr>
            </w:pPr>
            <w:r w:rsidRPr="0043291C">
              <w:rPr>
                <w:rFonts w:cstheme="minorHAnsi"/>
                <w:i/>
                <w:iCs/>
              </w:rPr>
              <w:t>Exercice fiscal année N – 1</w:t>
            </w:r>
          </w:p>
        </w:tc>
        <w:tc>
          <w:tcPr>
            <w:tcW w:w="2694" w:type="dxa"/>
            <w:tcBorders>
              <w:top w:val="single" w:sz="4" w:space="0" w:color="auto"/>
              <w:left w:val="single" w:sz="4" w:space="0" w:color="auto"/>
              <w:bottom w:val="single" w:sz="4" w:space="0" w:color="auto"/>
              <w:right w:val="single" w:sz="4" w:space="0" w:color="auto"/>
            </w:tcBorders>
            <w:hideMark/>
          </w:tcPr>
          <w:p w14:paraId="62F4CC58" w14:textId="77777777" w:rsidR="00C24BD8" w:rsidRPr="0043291C" w:rsidRDefault="00C24BD8">
            <w:pPr>
              <w:tabs>
                <w:tab w:val="left" w:pos="6804"/>
              </w:tabs>
              <w:jc w:val="center"/>
              <w:rPr>
                <w:rFonts w:cstheme="minorHAnsi"/>
                <w:i/>
                <w:iCs/>
              </w:rPr>
            </w:pPr>
            <w:r w:rsidRPr="0043291C">
              <w:rPr>
                <w:rFonts w:cstheme="minorHAnsi"/>
                <w:i/>
                <w:iCs/>
              </w:rPr>
              <w:t>Exercice fiscal en cours</w:t>
            </w:r>
          </w:p>
        </w:tc>
      </w:tr>
      <w:tr w:rsidR="00C24BD8" w:rsidRPr="0043291C" w14:paraId="15E4A73C" w14:textId="77777777" w:rsidTr="00C24BD8">
        <w:tc>
          <w:tcPr>
            <w:tcW w:w="3510" w:type="dxa"/>
            <w:tcBorders>
              <w:top w:val="single" w:sz="4" w:space="0" w:color="auto"/>
              <w:left w:val="single" w:sz="4" w:space="0" w:color="auto"/>
              <w:bottom w:val="single" w:sz="4" w:space="0" w:color="auto"/>
              <w:right w:val="single" w:sz="4" w:space="0" w:color="auto"/>
            </w:tcBorders>
          </w:tcPr>
          <w:p w14:paraId="735C95A2" w14:textId="77777777" w:rsidR="00C24BD8" w:rsidRPr="0043291C" w:rsidRDefault="00C24BD8">
            <w:pPr>
              <w:tabs>
                <w:tab w:val="left" w:pos="6804"/>
              </w:tabs>
              <w:rPr>
                <w:rFonts w:cstheme="minorHAnsi"/>
              </w:rPr>
            </w:pPr>
          </w:p>
          <w:p w14:paraId="41E561FC" w14:textId="77777777" w:rsidR="00C24BD8" w:rsidRPr="0043291C" w:rsidRDefault="00C24BD8">
            <w:pPr>
              <w:tabs>
                <w:tab w:val="left" w:pos="6804"/>
              </w:tabs>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17ECDD63" w14:textId="77777777" w:rsidR="00C24BD8" w:rsidRPr="0043291C" w:rsidRDefault="00C24BD8">
            <w:pPr>
              <w:tabs>
                <w:tab w:val="left" w:pos="6804"/>
              </w:tabs>
              <w:rPr>
                <w:rFonts w:cstheme="minorHAnsi"/>
              </w:rPr>
            </w:pPr>
          </w:p>
        </w:tc>
        <w:tc>
          <w:tcPr>
            <w:tcW w:w="2694" w:type="dxa"/>
            <w:tcBorders>
              <w:top w:val="single" w:sz="4" w:space="0" w:color="auto"/>
              <w:left w:val="single" w:sz="4" w:space="0" w:color="auto"/>
              <w:bottom w:val="single" w:sz="4" w:space="0" w:color="auto"/>
              <w:right w:val="single" w:sz="4" w:space="0" w:color="auto"/>
            </w:tcBorders>
          </w:tcPr>
          <w:p w14:paraId="74F5D476" w14:textId="77777777" w:rsidR="00C24BD8" w:rsidRPr="0043291C" w:rsidRDefault="00C24BD8">
            <w:pPr>
              <w:tabs>
                <w:tab w:val="left" w:pos="6804"/>
              </w:tabs>
              <w:rPr>
                <w:rFonts w:cstheme="minorHAnsi"/>
              </w:rPr>
            </w:pPr>
          </w:p>
        </w:tc>
      </w:tr>
      <w:tr w:rsidR="00C24BD8" w:rsidRPr="0043291C" w14:paraId="4B5D7230" w14:textId="77777777" w:rsidTr="00C24BD8">
        <w:tc>
          <w:tcPr>
            <w:tcW w:w="3510" w:type="dxa"/>
            <w:tcBorders>
              <w:top w:val="single" w:sz="4" w:space="0" w:color="auto"/>
              <w:left w:val="single" w:sz="4" w:space="0" w:color="auto"/>
              <w:bottom w:val="single" w:sz="4" w:space="0" w:color="auto"/>
              <w:right w:val="single" w:sz="4" w:space="0" w:color="auto"/>
            </w:tcBorders>
          </w:tcPr>
          <w:p w14:paraId="7FF05FB7" w14:textId="77777777" w:rsidR="00C24BD8" w:rsidRPr="0043291C" w:rsidRDefault="00C24BD8">
            <w:pPr>
              <w:tabs>
                <w:tab w:val="left" w:pos="6804"/>
              </w:tabs>
              <w:rPr>
                <w:rFonts w:cstheme="minorHAnsi"/>
              </w:rPr>
            </w:pPr>
          </w:p>
          <w:p w14:paraId="4394F527" w14:textId="77777777" w:rsidR="00C24BD8" w:rsidRPr="0043291C" w:rsidRDefault="00C24BD8">
            <w:pPr>
              <w:tabs>
                <w:tab w:val="left" w:pos="6804"/>
              </w:tabs>
              <w:rPr>
                <w:rFonts w:cstheme="minorHAnsi"/>
              </w:rPr>
            </w:pPr>
            <w:r w:rsidRPr="0043291C">
              <w:rPr>
                <w:rFonts w:cstheme="minorHAnsi"/>
              </w:rPr>
              <w:t xml:space="preserve">Total </w:t>
            </w:r>
          </w:p>
        </w:tc>
        <w:tc>
          <w:tcPr>
            <w:tcW w:w="2835" w:type="dxa"/>
            <w:tcBorders>
              <w:top w:val="single" w:sz="4" w:space="0" w:color="auto"/>
              <w:left w:val="single" w:sz="4" w:space="0" w:color="auto"/>
              <w:bottom w:val="single" w:sz="4" w:space="0" w:color="auto"/>
              <w:right w:val="single" w:sz="4" w:space="0" w:color="auto"/>
            </w:tcBorders>
          </w:tcPr>
          <w:p w14:paraId="448DB4CE" w14:textId="77777777" w:rsidR="00C24BD8" w:rsidRPr="0043291C" w:rsidRDefault="00C24BD8">
            <w:pPr>
              <w:tabs>
                <w:tab w:val="left" w:pos="6804"/>
              </w:tabs>
              <w:rPr>
                <w:rFonts w:cstheme="minorHAnsi"/>
              </w:rPr>
            </w:pPr>
          </w:p>
          <w:p w14:paraId="0B5E224C" w14:textId="77777777" w:rsidR="00C24BD8" w:rsidRPr="0043291C" w:rsidRDefault="00C24BD8">
            <w:pPr>
              <w:tabs>
                <w:tab w:val="left" w:pos="6804"/>
              </w:tabs>
              <w:rPr>
                <w:rFonts w:cstheme="minorHAnsi"/>
              </w:rPr>
            </w:pPr>
            <w:r w:rsidRPr="0043291C">
              <w:rPr>
                <w:rFonts w:cstheme="minorHAnsi"/>
              </w:rPr>
              <w:t xml:space="preserve">Total </w:t>
            </w:r>
          </w:p>
        </w:tc>
        <w:tc>
          <w:tcPr>
            <w:tcW w:w="2694" w:type="dxa"/>
            <w:tcBorders>
              <w:top w:val="single" w:sz="4" w:space="0" w:color="auto"/>
              <w:left w:val="single" w:sz="4" w:space="0" w:color="auto"/>
              <w:bottom w:val="single" w:sz="4" w:space="0" w:color="auto"/>
              <w:right w:val="single" w:sz="4" w:space="0" w:color="auto"/>
            </w:tcBorders>
          </w:tcPr>
          <w:p w14:paraId="355680D2" w14:textId="77777777" w:rsidR="00C24BD8" w:rsidRPr="0043291C" w:rsidRDefault="00C24BD8">
            <w:pPr>
              <w:tabs>
                <w:tab w:val="left" w:pos="6804"/>
              </w:tabs>
              <w:rPr>
                <w:rFonts w:cstheme="minorHAnsi"/>
              </w:rPr>
            </w:pPr>
          </w:p>
          <w:p w14:paraId="5298CF81" w14:textId="77777777" w:rsidR="00C24BD8" w:rsidRPr="0043291C" w:rsidRDefault="00C24BD8">
            <w:pPr>
              <w:tabs>
                <w:tab w:val="left" w:pos="6804"/>
              </w:tabs>
              <w:rPr>
                <w:rFonts w:cstheme="minorHAnsi"/>
              </w:rPr>
            </w:pPr>
            <w:r w:rsidRPr="0043291C">
              <w:rPr>
                <w:rFonts w:cstheme="minorHAnsi"/>
              </w:rPr>
              <w:t>Total</w:t>
            </w:r>
          </w:p>
        </w:tc>
      </w:tr>
    </w:tbl>
    <w:p w14:paraId="5AF26B9C" w14:textId="77777777" w:rsidR="00C24BD8" w:rsidRPr="0043291C" w:rsidRDefault="00C24BD8" w:rsidP="00C24BD8">
      <w:pPr>
        <w:tabs>
          <w:tab w:val="left" w:pos="6804"/>
        </w:tabs>
        <w:ind w:left="1134"/>
        <w:rPr>
          <w:rFonts w:cstheme="minorHAnsi"/>
        </w:rPr>
      </w:pPr>
    </w:p>
    <w:p w14:paraId="21172726" w14:textId="77777777" w:rsidR="00C24BD8" w:rsidRPr="0043291C" w:rsidRDefault="00C24BD8" w:rsidP="00C24BD8">
      <w:pPr>
        <w:tabs>
          <w:tab w:val="left" w:pos="6804"/>
        </w:tabs>
        <w:spacing w:before="100" w:beforeAutospacing="1" w:after="100" w:afterAutospacing="1" w:line="260" w:lineRule="atLeast"/>
        <w:jc w:val="both"/>
        <w:rPr>
          <w:rFonts w:cstheme="minorHAnsi"/>
          <w:i/>
          <w:iCs/>
          <w:u w:val="single"/>
        </w:rPr>
      </w:pPr>
      <w:r w:rsidRPr="0043291C">
        <w:rPr>
          <w:rFonts w:cstheme="minorHAnsi"/>
          <w:i/>
          <w:iCs/>
          <w:u w:val="single"/>
        </w:rPr>
        <w:t>Le cas échéant convertir les aides en équivalent subvention</w:t>
      </w:r>
    </w:p>
    <w:p w14:paraId="1045B0BA" w14:textId="77777777" w:rsidR="00C24BD8" w:rsidRPr="0043291C" w:rsidRDefault="00C24BD8" w:rsidP="00C24BD8">
      <w:pPr>
        <w:tabs>
          <w:tab w:val="left" w:pos="6804"/>
        </w:tabs>
        <w:spacing w:before="120"/>
        <w:rPr>
          <w:rFonts w:cstheme="minorHAnsi"/>
        </w:rPr>
      </w:pPr>
      <w:r w:rsidRPr="0043291C">
        <w:rPr>
          <w:rFonts w:cstheme="minorHAnsi"/>
        </w:rPr>
        <w:t>Le/La responsable de l'entreprise* (nom, prénom et fonction) : ………………………………………………………………………………………………………………………………</w:t>
      </w:r>
      <w:proofErr w:type="gramStart"/>
      <w:r w:rsidRPr="0043291C">
        <w:rPr>
          <w:rFonts w:cstheme="minorHAnsi"/>
        </w:rPr>
        <w:t>…….</w:t>
      </w:r>
      <w:proofErr w:type="gramEnd"/>
      <w:r w:rsidRPr="0043291C">
        <w:rPr>
          <w:rFonts w:cstheme="minorHAnsi"/>
        </w:rPr>
        <w:t>.</w:t>
      </w:r>
    </w:p>
    <w:p w14:paraId="5C9993D4" w14:textId="77777777" w:rsidR="00C24BD8" w:rsidRPr="0043291C" w:rsidRDefault="00C24BD8" w:rsidP="00C24BD8">
      <w:pPr>
        <w:tabs>
          <w:tab w:val="left" w:pos="6804"/>
        </w:tabs>
        <w:spacing w:before="120"/>
        <w:jc w:val="both"/>
        <w:rPr>
          <w:rFonts w:cstheme="minorHAnsi"/>
        </w:rPr>
      </w:pPr>
      <w:r w:rsidRPr="0043291C">
        <w:rPr>
          <w:rFonts w:cstheme="minorHAnsi"/>
        </w:rPr>
        <w:t>A participé à l’action internationale élaborée par Minalogic et certifie sur l'honneur l'exactitude des informations portées dans la présente fiche et déclare avoir été informé du caractère « de minimis » au sens du règlement CE de l’aide attribuée à ma société (**).</w:t>
      </w:r>
    </w:p>
    <w:p w14:paraId="0AC91811" w14:textId="77777777" w:rsidR="00C24BD8" w:rsidRPr="0043291C" w:rsidRDefault="00C24BD8" w:rsidP="00C24BD8">
      <w:pPr>
        <w:tabs>
          <w:tab w:val="left" w:pos="6804"/>
        </w:tabs>
        <w:spacing w:before="120"/>
        <w:jc w:val="both"/>
        <w:rPr>
          <w:rFonts w:cstheme="minorHAnsi"/>
        </w:rPr>
      </w:pPr>
      <w:r w:rsidRPr="0043291C">
        <w:rPr>
          <w:rFonts w:cstheme="minorHAnsi"/>
        </w:rPr>
        <w:t xml:space="preserve">Je </w:t>
      </w:r>
      <w:proofErr w:type="gramStart"/>
      <w:r w:rsidRPr="0043291C">
        <w:rPr>
          <w:rFonts w:cstheme="minorHAnsi"/>
        </w:rPr>
        <w:t>soussigné(</w:t>
      </w:r>
      <w:proofErr w:type="gramEnd"/>
      <w:r w:rsidRPr="0043291C">
        <w:rPr>
          <w:rFonts w:cstheme="minorHAnsi"/>
        </w:rPr>
        <w:t xml:space="preserve">e),…………………………………………………………… en tant que …………………………………………. </w:t>
      </w:r>
      <w:proofErr w:type="gramStart"/>
      <w:r w:rsidRPr="0043291C">
        <w:rPr>
          <w:rFonts w:cstheme="minorHAnsi"/>
        </w:rPr>
        <w:t>certifie</w:t>
      </w:r>
      <w:proofErr w:type="gramEnd"/>
      <w:r w:rsidRPr="0043291C">
        <w:rPr>
          <w:rFonts w:cstheme="minorHAnsi"/>
        </w:rPr>
        <w:t xml:space="preserve"> l’exactitude et l’exhaustivité des informations rapportées ci-dessus.</w:t>
      </w:r>
    </w:p>
    <w:tbl>
      <w:tblPr>
        <w:tblW w:w="0" w:type="auto"/>
        <w:tblInd w:w="108" w:type="dxa"/>
        <w:tblBorders>
          <w:insideH w:val="single" w:sz="4" w:space="0" w:color="auto"/>
          <w:insideV w:val="single" w:sz="4" w:space="0" w:color="auto"/>
        </w:tblBorders>
        <w:tblLayout w:type="fixed"/>
        <w:tblLook w:val="00A0" w:firstRow="1" w:lastRow="0" w:firstColumn="1" w:lastColumn="0" w:noHBand="0" w:noVBand="0"/>
      </w:tblPr>
      <w:tblGrid>
        <w:gridCol w:w="2079"/>
        <w:gridCol w:w="4300"/>
        <w:gridCol w:w="2801"/>
      </w:tblGrid>
      <w:tr w:rsidR="00C24BD8" w:rsidRPr="0043291C" w14:paraId="48AEB704" w14:textId="77777777" w:rsidTr="00C24BD8">
        <w:trPr>
          <w:trHeight w:val="1107"/>
        </w:trPr>
        <w:tc>
          <w:tcPr>
            <w:tcW w:w="2079" w:type="dxa"/>
            <w:tcBorders>
              <w:top w:val="nil"/>
              <w:left w:val="nil"/>
              <w:bottom w:val="nil"/>
              <w:right w:val="single" w:sz="4" w:space="0" w:color="auto"/>
            </w:tcBorders>
            <w:shd w:val="clear" w:color="auto" w:fill="D9D9D9"/>
            <w:hideMark/>
          </w:tcPr>
          <w:p w14:paraId="5FACF4CD" w14:textId="77777777" w:rsidR="00C24BD8" w:rsidRPr="0043291C" w:rsidRDefault="00C24BD8">
            <w:pPr>
              <w:tabs>
                <w:tab w:val="left" w:pos="6804"/>
              </w:tabs>
              <w:jc w:val="both"/>
              <w:rPr>
                <w:rFonts w:cstheme="minorHAnsi"/>
                <w:b/>
                <w:bCs/>
              </w:rPr>
            </w:pPr>
            <w:r w:rsidRPr="0043291C">
              <w:rPr>
                <w:rFonts w:cstheme="minorHAnsi"/>
                <w:b/>
                <w:bCs/>
              </w:rPr>
              <w:t>Date :</w:t>
            </w:r>
          </w:p>
        </w:tc>
        <w:tc>
          <w:tcPr>
            <w:tcW w:w="4300" w:type="dxa"/>
            <w:tcBorders>
              <w:top w:val="nil"/>
              <w:left w:val="single" w:sz="4" w:space="0" w:color="auto"/>
              <w:bottom w:val="nil"/>
              <w:right w:val="single" w:sz="4" w:space="0" w:color="auto"/>
            </w:tcBorders>
            <w:shd w:val="clear" w:color="auto" w:fill="D9D9D9"/>
            <w:hideMark/>
          </w:tcPr>
          <w:p w14:paraId="09385842" w14:textId="77777777" w:rsidR="00C24BD8" w:rsidRPr="0043291C" w:rsidRDefault="00C24BD8">
            <w:pPr>
              <w:tabs>
                <w:tab w:val="left" w:pos="6804"/>
              </w:tabs>
              <w:jc w:val="both"/>
              <w:rPr>
                <w:rFonts w:cstheme="minorHAnsi"/>
                <w:b/>
                <w:bCs/>
              </w:rPr>
            </w:pPr>
            <w:r w:rsidRPr="0043291C">
              <w:rPr>
                <w:rFonts w:cstheme="minorHAnsi"/>
                <w:b/>
                <w:bCs/>
              </w:rPr>
              <w:t>Signature :</w:t>
            </w:r>
            <w:r w:rsidRPr="0043291C">
              <w:rPr>
                <w:rFonts w:cstheme="minorHAnsi"/>
                <w:b/>
                <w:bCs/>
              </w:rPr>
              <w:tab/>
            </w:r>
          </w:p>
        </w:tc>
        <w:tc>
          <w:tcPr>
            <w:tcW w:w="2801" w:type="dxa"/>
            <w:tcBorders>
              <w:top w:val="nil"/>
              <w:left w:val="single" w:sz="4" w:space="0" w:color="auto"/>
              <w:bottom w:val="nil"/>
              <w:right w:val="nil"/>
            </w:tcBorders>
            <w:shd w:val="clear" w:color="auto" w:fill="D9D9D9"/>
          </w:tcPr>
          <w:p w14:paraId="519E9226" w14:textId="77777777" w:rsidR="00C24BD8" w:rsidRPr="0043291C" w:rsidRDefault="00C24BD8">
            <w:pPr>
              <w:tabs>
                <w:tab w:val="left" w:pos="6804"/>
              </w:tabs>
              <w:jc w:val="both"/>
              <w:rPr>
                <w:rFonts w:cstheme="minorHAnsi"/>
                <w:b/>
                <w:bCs/>
              </w:rPr>
            </w:pPr>
            <w:r w:rsidRPr="0043291C">
              <w:rPr>
                <w:rFonts w:cstheme="minorHAnsi"/>
                <w:b/>
                <w:bCs/>
              </w:rPr>
              <w:t>Cachet :</w:t>
            </w:r>
          </w:p>
          <w:p w14:paraId="4B59A228" w14:textId="77777777" w:rsidR="00C24BD8" w:rsidRPr="0043291C" w:rsidRDefault="00C24BD8">
            <w:pPr>
              <w:tabs>
                <w:tab w:val="left" w:pos="6804"/>
              </w:tabs>
              <w:jc w:val="both"/>
              <w:rPr>
                <w:rFonts w:cstheme="minorHAnsi"/>
                <w:b/>
                <w:bCs/>
              </w:rPr>
            </w:pPr>
          </w:p>
        </w:tc>
      </w:tr>
    </w:tbl>
    <w:p w14:paraId="71AFF02A" w14:textId="77777777" w:rsidR="00C24BD8" w:rsidRPr="0043291C" w:rsidRDefault="00C24BD8" w:rsidP="00C24BD8">
      <w:pPr>
        <w:tabs>
          <w:tab w:val="left" w:pos="6804"/>
        </w:tabs>
        <w:spacing w:before="120"/>
        <w:ind w:left="1100"/>
        <w:jc w:val="both"/>
        <w:rPr>
          <w:rFonts w:cstheme="minorHAnsi"/>
        </w:rPr>
      </w:pPr>
    </w:p>
    <w:p w14:paraId="059D61B0" w14:textId="77777777" w:rsidR="00C24BD8" w:rsidRPr="0043291C" w:rsidRDefault="00C24BD8" w:rsidP="00C24BD8">
      <w:pPr>
        <w:tabs>
          <w:tab w:val="left" w:pos="6804"/>
        </w:tabs>
        <w:jc w:val="both"/>
        <w:rPr>
          <w:rFonts w:cstheme="minorHAnsi"/>
          <w:i/>
          <w:iCs/>
        </w:rPr>
      </w:pPr>
    </w:p>
    <w:p w14:paraId="01B95C1B" w14:textId="77777777" w:rsidR="00C24BD8" w:rsidRPr="0043291C" w:rsidRDefault="00C24BD8" w:rsidP="00C24BD8">
      <w:pPr>
        <w:tabs>
          <w:tab w:val="left" w:pos="6804"/>
        </w:tabs>
        <w:jc w:val="both"/>
        <w:rPr>
          <w:rFonts w:cstheme="minorHAnsi"/>
          <w:i/>
          <w:iCs/>
        </w:rPr>
      </w:pPr>
      <w:r w:rsidRPr="0043291C">
        <w:rPr>
          <w:rFonts w:cstheme="minorHAnsi"/>
          <w:i/>
          <w:iCs/>
        </w:rPr>
        <w:t>* Le/La signataire de ce document doit disposer des pouvoirs nécessaires pour engager l'entreprise.</w:t>
      </w:r>
    </w:p>
    <w:p w14:paraId="3F0F3001" w14:textId="77777777" w:rsidR="00C24BD8" w:rsidRPr="0043291C" w:rsidRDefault="00C24BD8" w:rsidP="00C24BD8">
      <w:pPr>
        <w:tabs>
          <w:tab w:val="left" w:pos="6804"/>
        </w:tabs>
        <w:rPr>
          <w:rFonts w:cstheme="minorHAnsi"/>
        </w:rPr>
      </w:pPr>
      <w:r w:rsidRPr="0043291C">
        <w:rPr>
          <w:rFonts w:cstheme="minorHAnsi"/>
          <w:i/>
          <w:iCs/>
        </w:rPr>
        <w:t>** (règlement (UE) N° 1407/2013 de la Commission du 18 décembre 2013, JO L 352 du 24.12.2013).</w:t>
      </w:r>
      <w:r w:rsidRPr="0043291C">
        <w:rPr>
          <w:rFonts w:cstheme="minorHAnsi"/>
        </w:rPr>
        <w:tab/>
      </w:r>
    </w:p>
    <w:p w14:paraId="40CB5287" w14:textId="77777777" w:rsidR="00C24BD8" w:rsidRPr="0043291C" w:rsidRDefault="00C24BD8" w:rsidP="00020E7E">
      <w:pPr>
        <w:pStyle w:val="Sansinterligne"/>
        <w:jc w:val="both"/>
        <w:rPr>
          <w:rFonts w:cstheme="minorHAnsi"/>
          <w:bCs/>
          <w:sz w:val="20"/>
          <w:szCs w:val="14"/>
        </w:rPr>
      </w:pPr>
    </w:p>
    <w:p w14:paraId="576A3D48" w14:textId="77777777" w:rsidR="00C24BD8" w:rsidRPr="0043291C" w:rsidRDefault="00C24BD8" w:rsidP="00020E7E">
      <w:pPr>
        <w:pStyle w:val="Sansinterligne"/>
        <w:jc w:val="both"/>
        <w:rPr>
          <w:rFonts w:cstheme="minorHAnsi"/>
          <w:bCs/>
          <w:sz w:val="20"/>
          <w:szCs w:val="14"/>
        </w:rPr>
      </w:pPr>
    </w:p>
    <w:p w14:paraId="0CE37C7B" w14:textId="77777777" w:rsidR="00C24BD8" w:rsidRPr="0043291C" w:rsidRDefault="00C24BD8" w:rsidP="00020E7E">
      <w:pPr>
        <w:pStyle w:val="Sansinterligne"/>
        <w:jc w:val="both"/>
        <w:rPr>
          <w:rFonts w:cstheme="minorHAnsi"/>
          <w:bCs/>
          <w:sz w:val="20"/>
          <w:szCs w:val="14"/>
        </w:rPr>
      </w:pPr>
    </w:p>
    <w:p w14:paraId="2906F309" w14:textId="77777777" w:rsidR="00C24BD8" w:rsidRPr="0043291C" w:rsidRDefault="00C24BD8" w:rsidP="00020E7E">
      <w:pPr>
        <w:pStyle w:val="Sansinterligne"/>
        <w:jc w:val="both"/>
        <w:rPr>
          <w:rFonts w:cstheme="minorHAnsi"/>
          <w:bCs/>
          <w:sz w:val="20"/>
          <w:szCs w:val="14"/>
        </w:rPr>
      </w:pPr>
    </w:p>
    <w:p w14:paraId="6CEA83A5" w14:textId="77777777" w:rsidR="00020E7E" w:rsidRPr="0043291C" w:rsidRDefault="00020E7E" w:rsidP="00020E7E">
      <w:pPr>
        <w:pStyle w:val="Sansinterligne"/>
        <w:jc w:val="both"/>
        <w:rPr>
          <w:rFonts w:cstheme="minorHAnsi"/>
          <w:bCs/>
          <w:sz w:val="20"/>
          <w:szCs w:val="14"/>
        </w:rPr>
      </w:pPr>
    </w:p>
    <w:p w14:paraId="718ED466" w14:textId="77777777" w:rsidR="00020E7E" w:rsidRPr="0043291C" w:rsidRDefault="00020E7E" w:rsidP="00020E7E">
      <w:pPr>
        <w:pStyle w:val="Sansinterligne"/>
        <w:jc w:val="both"/>
        <w:rPr>
          <w:rFonts w:cstheme="minorHAnsi"/>
          <w:bCs/>
          <w:sz w:val="20"/>
          <w:szCs w:val="14"/>
        </w:rPr>
      </w:pPr>
    </w:p>
    <w:p w14:paraId="6F8826F6" w14:textId="77777777" w:rsidR="00020E7E" w:rsidRPr="0043291C" w:rsidRDefault="00020E7E" w:rsidP="00020E7E">
      <w:pPr>
        <w:pStyle w:val="Sansinterligne"/>
        <w:jc w:val="both"/>
        <w:rPr>
          <w:rFonts w:cstheme="minorHAnsi"/>
          <w:bCs/>
          <w:sz w:val="20"/>
          <w:szCs w:val="14"/>
        </w:rPr>
      </w:pPr>
    </w:p>
    <w:sectPr w:rsidR="00020E7E" w:rsidRPr="0043291C" w:rsidSect="008D0C94">
      <w:footerReference w:type="default" r:id="rId15"/>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F098" w14:textId="77777777" w:rsidR="006C4C24" w:rsidRDefault="006C4C24" w:rsidP="001242DE">
      <w:pPr>
        <w:spacing w:after="0" w:line="240" w:lineRule="auto"/>
      </w:pPr>
      <w:r>
        <w:separator/>
      </w:r>
    </w:p>
  </w:endnote>
  <w:endnote w:type="continuationSeparator" w:id="0">
    <w:p w14:paraId="3B502044" w14:textId="77777777" w:rsidR="006C4C24" w:rsidRDefault="006C4C24" w:rsidP="0012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apfHumnst Dm BT">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3B73" w14:textId="698BAA14" w:rsidR="001242DE" w:rsidRDefault="00E44E41">
    <w:pPr>
      <w:pStyle w:val="Pieddepage"/>
    </w:pPr>
    <w:r>
      <w:rPr>
        <w:noProof/>
      </w:rPr>
      <w:drawing>
        <wp:anchor distT="0" distB="0" distL="114300" distR="114300" simplePos="0" relativeHeight="251660288" behindDoc="1" locked="0" layoutInCell="1" allowOverlap="1" wp14:anchorId="33DE9291" wp14:editId="61D5C012">
          <wp:simplePos x="0" y="0"/>
          <wp:positionH relativeFrom="column">
            <wp:posOffset>4692561</wp:posOffset>
          </wp:positionH>
          <wp:positionV relativeFrom="paragraph">
            <wp:posOffset>-59473</wp:posOffset>
          </wp:positionV>
          <wp:extent cx="569095" cy="615934"/>
          <wp:effectExtent l="0" t="0" r="2540" b="0"/>
          <wp:wrapNone/>
          <wp:docPr id="21" name="Picture 6"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e image contenant texte, logo, Police, symbo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095" cy="61593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73FAE33" wp14:editId="6B32EEAE">
          <wp:simplePos x="0" y="0"/>
          <wp:positionH relativeFrom="column">
            <wp:posOffset>3122408</wp:posOffset>
          </wp:positionH>
          <wp:positionV relativeFrom="paragraph">
            <wp:posOffset>60640</wp:posOffset>
          </wp:positionV>
          <wp:extent cx="1439434" cy="332931"/>
          <wp:effectExtent l="0" t="0" r="889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5387" cy="334308"/>
                  </a:xfrm>
                  <a:prstGeom prst="rect">
                    <a:avLst/>
                  </a:prstGeom>
                </pic:spPr>
              </pic:pic>
            </a:graphicData>
          </a:graphic>
          <wp14:sizeRelH relativeFrom="margin">
            <wp14:pctWidth>0</wp14:pctWidth>
          </wp14:sizeRelH>
          <wp14:sizeRelV relativeFrom="margin">
            <wp14:pctHeight>0</wp14:pctHeight>
          </wp14:sizeRelV>
        </wp:anchor>
      </w:drawing>
    </w:r>
    <w:r w:rsidRPr="00E44E41">
      <w:rPr>
        <w:noProof/>
      </w:rPr>
      <w:drawing>
        <wp:anchor distT="0" distB="0" distL="114300" distR="114300" simplePos="0" relativeHeight="251661312" behindDoc="1" locked="0" layoutInCell="1" allowOverlap="1" wp14:anchorId="5AFF3032" wp14:editId="70B964C8">
          <wp:simplePos x="0" y="0"/>
          <wp:positionH relativeFrom="column">
            <wp:posOffset>5338614</wp:posOffset>
          </wp:positionH>
          <wp:positionV relativeFrom="paragraph">
            <wp:posOffset>-19123</wp:posOffset>
          </wp:positionV>
          <wp:extent cx="1110404" cy="488116"/>
          <wp:effectExtent l="0" t="0" r="0" b="7620"/>
          <wp:wrapNone/>
          <wp:docPr id="10" name="Image 9" descr="Une image contenant texte, Police, capture d’écran, logo&#10;&#10;Description générée automatiquement">
            <a:extLst xmlns:a="http://schemas.openxmlformats.org/drawingml/2006/main">
              <a:ext uri="{FF2B5EF4-FFF2-40B4-BE49-F238E27FC236}">
                <a16:creationId xmlns:a16="http://schemas.microsoft.com/office/drawing/2014/main" id="{A831819B-D1C4-54CF-4AD2-7EC21669A6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texte, Police, capture d’écran, logo&#10;&#10;Description générée automatiquement">
                    <a:extLst>
                      <a:ext uri="{FF2B5EF4-FFF2-40B4-BE49-F238E27FC236}">
                        <a16:creationId xmlns:a16="http://schemas.microsoft.com/office/drawing/2014/main" id="{A831819B-D1C4-54CF-4AD2-7EC21669A6F7}"/>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10404" cy="488116"/>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6ECE" w14:textId="77777777" w:rsidR="006C4C24" w:rsidRDefault="006C4C24" w:rsidP="001242DE">
      <w:pPr>
        <w:spacing w:after="0" w:line="240" w:lineRule="auto"/>
      </w:pPr>
      <w:r>
        <w:separator/>
      </w:r>
    </w:p>
  </w:footnote>
  <w:footnote w:type="continuationSeparator" w:id="0">
    <w:p w14:paraId="366986A0" w14:textId="77777777" w:rsidR="006C4C24" w:rsidRDefault="006C4C24" w:rsidP="00124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4F8"/>
    <w:multiLevelType w:val="hybridMultilevel"/>
    <w:tmpl w:val="5E72C80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364AA1"/>
    <w:multiLevelType w:val="hybridMultilevel"/>
    <w:tmpl w:val="87EAB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410DD3"/>
    <w:multiLevelType w:val="hybridMultilevel"/>
    <w:tmpl w:val="8ACC5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134D5D"/>
    <w:multiLevelType w:val="hybridMultilevel"/>
    <w:tmpl w:val="7BAE4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19052C"/>
    <w:multiLevelType w:val="hybridMultilevel"/>
    <w:tmpl w:val="8390CD78"/>
    <w:lvl w:ilvl="0" w:tplc="A60A6C26">
      <w:numFmt w:val="bullet"/>
      <w:lvlText w:val="-"/>
      <w:lvlJc w:val="left"/>
      <w:pPr>
        <w:ind w:left="1800" w:hanging="360"/>
      </w:pPr>
      <w:rPr>
        <w:rFonts w:ascii="Arial" w:eastAsiaTheme="minorHAnsi"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09D55EC2"/>
    <w:multiLevelType w:val="hybridMultilevel"/>
    <w:tmpl w:val="0E44A83C"/>
    <w:lvl w:ilvl="0" w:tplc="2B72259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652DD7"/>
    <w:multiLevelType w:val="hybridMultilevel"/>
    <w:tmpl w:val="ACE4141C"/>
    <w:lvl w:ilvl="0" w:tplc="52E0ED5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5C30CD"/>
    <w:multiLevelType w:val="hybridMultilevel"/>
    <w:tmpl w:val="E5DCEE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9410FEF"/>
    <w:multiLevelType w:val="hybridMultilevel"/>
    <w:tmpl w:val="032ABF48"/>
    <w:lvl w:ilvl="0" w:tplc="3078D4D2">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15:restartNumberingAfterBreak="0">
    <w:nsid w:val="1B0F4D81"/>
    <w:multiLevelType w:val="hybridMultilevel"/>
    <w:tmpl w:val="D398FAF6"/>
    <w:lvl w:ilvl="0" w:tplc="64CA0F98">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9077D0"/>
    <w:multiLevelType w:val="hybridMultilevel"/>
    <w:tmpl w:val="09C2BB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0D71E8B"/>
    <w:multiLevelType w:val="hybridMultilevel"/>
    <w:tmpl w:val="081EE14A"/>
    <w:lvl w:ilvl="0" w:tplc="3078D4D2">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986D06"/>
    <w:multiLevelType w:val="hybridMultilevel"/>
    <w:tmpl w:val="B87E65E0"/>
    <w:lvl w:ilvl="0" w:tplc="BEDCB1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C57AD8"/>
    <w:multiLevelType w:val="hybridMultilevel"/>
    <w:tmpl w:val="1A44EF7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DB5924"/>
    <w:multiLevelType w:val="hybridMultilevel"/>
    <w:tmpl w:val="ED2668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A6279C"/>
    <w:multiLevelType w:val="hybridMultilevel"/>
    <w:tmpl w:val="6BBED0FC"/>
    <w:lvl w:ilvl="0" w:tplc="2B722596">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26162CB"/>
    <w:multiLevelType w:val="hybridMultilevel"/>
    <w:tmpl w:val="E4F8AA84"/>
    <w:lvl w:ilvl="0" w:tplc="BEDCB1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1E54ED"/>
    <w:multiLevelType w:val="hybridMultilevel"/>
    <w:tmpl w:val="89560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1903C8"/>
    <w:multiLevelType w:val="hybridMultilevel"/>
    <w:tmpl w:val="96CEDD0E"/>
    <w:lvl w:ilvl="0" w:tplc="3078D4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0" w:hanging="360"/>
      </w:pPr>
      <w:rPr>
        <w:rFonts w:ascii="Courier New" w:hAnsi="Courier New" w:cs="Courier New" w:hint="default"/>
      </w:rPr>
    </w:lvl>
    <w:lvl w:ilvl="2" w:tplc="040C0005" w:tentative="1">
      <w:start w:val="1"/>
      <w:numFmt w:val="bullet"/>
      <w:lvlText w:val=""/>
      <w:lvlJc w:val="left"/>
      <w:pPr>
        <w:ind w:left="720" w:hanging="360"/>
      </w:pPr>
      <w:rPr>
        <w:rFonts w:ascii="Wingdings" w:hAnsi="Wingdings" w:hint="default"/>
      </w:rPr>
    </w:lvl>
    <w:lvl w:ilvl="3" w:tplc="040C0001" w:tentative="1">
      <w:start w:val="1"/>
      <w:numFmt w:val="bullet"/>
      <w:lvlText w:val=""/>
      <w:lvlJc w:val="left"/>
      <w:pPr>
        <w:ind w:left="1440" w:hanging="360"/>
      </w:pPr>
      <w:rPr>
        <w:rFonts w:ascii="Symbol" w:hAnsi="Symbol" w:hint="default"/>
      </w:rPr>
    </w:lvl>
    <w:lvl w:ilvl="4" w:tplc="040C0003" w:tentative="1">
      <w:start w:val="1"/>
      <w:numFmt w:val="bullet"/>
      <w:lvlText w:val="o"/>
      <w:lvlJc w:val="left"/>
      <w:pPr>
        <w:ind w:left="2160" w:hanging="360"/>
      </w:pPr>
      <w:rPr>
        <w:rFonts w:ascii="Courier New" w:hAnsi="Courier New" w:cs="Courier New" w:hint="default"/>
      </w:rPr>
    </w:lvl>
    <w:lvl w:ilvl="5" w:tplc="040C0005" w:tentative="1">
      <w:start w:val="1"/>
      <w:numFmt w:val="bullet"/>
      <w:lvlText w:val=""/>
      <w:lvlJc w:val="left"/>
      <w:pPr>
        <w:ind w:left="2880" w:hanging="360"/>
      </w:pPr>
      <w:rPr>
        <w:rFonts w:ascii="Wingdings" w:hAnsi="Wingdings" w:hint="default"/>
      </w:rPr>
    </w:lvl>
    <w:lvl w:ilvl="6" w:tplc="040C0001" w:tentative="1">
      <w:start w:val="1"/>
      <w:numFmt w:val="bullet"/>
      <w:lvlText w:val=""/>
      <w:lvlJc w:val="left"/>
      <w:pPr>
        <w:ind w:left="3600" w:hanging="360"/>
      </w:pPr>
      <w:rPr>
        <w:rFonts w:ascii="Symbol" w:hAnsi="Symbol" w:hint="default"/>
      </w:rPr>
    </w:lvl>
    <w:lvl w:ilvl="7" w:tplc="040C0003" w:tentative="1">
      <w:start w:val="1"/>
      <w:numFmt w:val="bullet"/>
      <w:lvlText w:val="o"/>
      <w:lvlJc w:val="left"/>
      <w:pPr>
        <w:ind w:left="4320" w:hanging="360"/>
      </w:pPr>
      <w:rPr>
        <w:rFonts w:ascii="Courier New" w:hAnsi="Courier New" w:cs="Courier New" w:hint="default"/>
      </w:rPr>
    </w:lvl>
    <w:lvl w:ilvl="8" w:tplc="040C0005" w:tentative="1">
      <w:start w:val="1"/>
      <w:numFmt w:val="bullet"/>
      <w:lvlText w:val=""/>
      <w:lvlJc w:val="left"/>
      <w:pPr>
        <w:ind w:left="5040" w:hanging="360"/>
      </w:pPr>
      <w:rPr>
        <w:rFonts w:ascii="Wingdings" w:hAnsi="Wingdings" w:hint="default"/>
      </w:rPr>
    </w:lvl>
  </w:abstractNum>
  <w:abstractNum w:abstractNumId="19" w15:restartNumberingAfterBreak="0">
    <w:nsid w:val="3B027631"/>
    <w:multiLevelType w:val="hybridMultilevel"/>
    <w:tmpl w:val="5BF89394"/>
    <w:lvl w:ilvl="0" w:tplc="E17CD83E">
      <w:numFmt w:val="bullet"/>
      <w:lvlText w:val="-"/>
      <w:lvlJc w:val="left"/>
      <w:pPr>
        <w:ind w:left="644" w:hanging="360"/>
      </w:pPr>
      <w:rPr>
        <w:rFonts w:ascii="ZapfHumnst Dm BT" w:eastAsiaTheme="minorHAnsi" w:hAnsi="ZapfHumnst Dm BT"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C1C4A8A"/>
    <w:multiLevelType w:val="hybridMultilevel"/>
    <w:tmpl w:val="AEBE47A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F751D9F"/>
    <w:multiLevelType w:val="hybridMultilevel"/>
    <w:tmpl w:val="8814C682"/>
    <w:lvl w:ilvl="0" w:tplc="4E30F4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B23D76"/>
    <w:multiLevelType w:val="hybridMultilevel"/>
    <w:tmpl w:val="BE2E6290"/>
    <w:lvl w:ilvl="0" w:tplc="3078D4D2">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4BC61F3A"/>
    <w:multiLevelType w:val="hybridMultilevel"/>
    <w:tmpl w:val="09C2BB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FC15A6C"/>
    <w:multiLevelType w:val="hybridMultilevel"/>
    <w:tmpl w:val="49AEFFB4"/>
    <w:lvl w:ilvl="0" w:tplc="43220266">
      <w:start w:val="1"/>
      <w:numFmt w:val="decimal"/>
      <w:lvlText w:val="%1."/>
      <w:lvlJc w:val="left"/>
      <w:pPr>
        <w:tabs>
          <w:tab w:val="num" w:pos="720"/>
        </w:tabs>
        <w:ind w:left="720" w:hanging="360"/>
      </w:pPr>
    </w:lvl>
    <w:lvl w:ilvl="1" w:tplc="42809716" w:tentative="1">
      <w:start w:val="1"/>
      <w:numFmt w:val="decimal"/>
      <w:lvlText w:val="%2."/>
      <w:lvlJc w:val="left"/>
      <w:pPr>
        <w:tabs>
          <w:tab w:val="num" w:pos="1440"/>
        </w:tabs>
        <w:ind w:left="1440" w:hanging="360"/>
      </w:pPr>
    </w:lvl>
    <w:lvl w:ilvl="2" w:tplc="B75E0EAA" w:tentative="1">
      <w:start w:val="1"/>
      <w:numFmt w:val="decimal"/>
      <w:lvlText w:val="%3."/>
      <w:lvlJc w:val="left"/>
      <w:pPr>
        <w:tabs>
          <w:tab w:val="num" w:pos="2160"/>
        </w:tabs>
        <w:ind w:left="2160" w:hanging="360"/>
      </w:pPr>
    </w:lvl>
    <w:lvl w:ilvl="3" w:tplc="DE3C42B6" w:tentative="1">
      <w:start w:val="1"/>
      <w:numFmt w:val="decimal"/>
      <w:lvlText w:val="%4."/>
      <w:lvlJc w:val="left"/>
      <w:pPr>
        <w:tabs>
          <w:tab w:val="num" w:pos="2880"/>
        </w:tabs>
        <w:ind w:left="2880" w:hanging="360"/>
      </w:pPr>
    </w:lvl>
    <w:lvl w:ilvl="4" w:tplc="BB3A47E2" w:tentative="1">
      <w:start w:val="1"/>
      <w:numFmt w:val="decimal"/>
      <w:lvlText w:val="%5."/>
      <w:lvlJc w:val="left"/>
      <w:pPr>
        <w:tabs>
          <w:tab w:val="num" w:pos="3600"/>
        </w:tabs>
        <w:ind w:left="3600" w:hanging="360"/>
      </w:pPr>
    </w:lvl>
    <w:lvl w:ilvl="5" w:tplc="1F821546" w:tentative="1">
      <w:start w:val="1"/>
      <w:numFmt w:val="decimal"/>
      <w:lvlText w:val="%6."/>
      <w:lvlJc w:val="left"/>
      <w:pPr>
        <w:tabs>
          <w:tab w:val="num" w:pos="4320"/>
        </w:tabs>
        <w:ind w:left="4320" w:hanging="360"/>
      </w:pPr>
    </w:lvl>
    <w:lvl w:ilvl="6" w:tplc="77602EA2" w:tentative="1">
      <w:start w:val="1"/>
      <w:numFmt w:val="decimal"/>
      <w:lvlText w:val="%7."/>
      <w:lvlJc w:val="left"/>
      <w:pPr>
        <w:tabs>
          <w:tab w:val="num" w:pos="5040"/>
        </w:tabs>
        <w:ind w:left="5040" w:hanging="360"/>
      </w:pPr>
    </w:lvl>
    <w:lvl w:ilvl="7" w:tplc="639E0FB2" w:tentative="1">
      <w:start w:val="1"/>
      <w:numFmt w:val="decimal"/>
      <w:lvlText w:val="%8."/>
      <w:lvlJc w:val="left"/>
      <w:pPr>
        <w:tabs>
          <w:tab w:val="num" w:pos="5760"/>
        </w:tabs>
        <w:ind w:left="5760" w:hanging="360"/>
      </w:pPr>
    </w:lvl>
    <w:lvl w:ilvl="8" w:tplc="9DFA0756" w:tentative="1">
      <w:start w:val="1"/>
      <w:numFmt w:val="decimal"/>
      <w:lvlText w:val="%9."/>
      <w:lvlJc w:val="left"/>
      <w:pPr>
        <w:tabs>
          <w:tab w:val="num" w:pos="6480"/>
        </w:tabs>
        <w:ind w:left="6480" w:hanging="360"/>
      </w:pPr>
    </w:lvl>
  </w:abstractNum>
  <w:abstractNum w:abstractNumId="25" w15:restartNumberingAfterBreak="0">
    <w:nsid w:val="55BD020F"/>
    <w:multiLevelType w:val="hybridMultilevel"/>
    <w:tmpl w:val="8D0ECB7A"/>
    <w:lvl w:ilvl="0" w:tplc="DF3C7CDC">
      <w:numFmt w:val="bullet"/>
      <w:lvlText w:val="-"/>
      <w:lvlJc w:val="left"/>
      <w:pPr>
        <w:ind w:left="928" w:hanging="360"/>
      </w:pPr>
      <w:rPr>
        <w:rFonts w:ascii="ZapfHumnst Dm BT" w:eastAsiaTheme="minorHAnsi" w:hAnsi="ZapfHumnst Dm B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5B2FEF"/>
    <w:multiLevelType w:val="hybridMultilevel"/>
    <w:tmpl w:val="AEBE47A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B655D4"/>
    <w:multiLevelType w:val="hybridMultilevel"/>
    <w:tmpl w:val="FDBE15F2"/>
    <w:lvl w:ilvl="0" w:tplc="3078D4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791713"/>
    <w:multiLevelType w:val="hybridMultilevel"/>
    <w:tmpl w:val="B81EF1AA"/>
    <w:lvl w:ilvl="0" w:tplc="C05C38BC">
      <w:numFmt w:val="bullet"/>
      <w:lvlText w:val="-"/>
      <w:lvlJc w:val="left"/>
      <w:pPr>
        <w:ind w:left="720" w:hanging="360"/>
      </w:pPr>
      <w:rPr>
        <w:rFonts w:ascii="Arial" w:eastAsiaTheme="minorHAnsi"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FE511C8"/>
    <w:multiLevelType w:val="hybridMultilevel"/>
    <w:tmpl w:val="51B615B6"/>
    <w:lvl w:ilvl="0" w:tplc="3078D4D2">
      <w:start w:val="6"/>
      <w:numFmt w:val="bullet"/>
      <w:lvlText w:val="-"/>
      <w:lvlJc w:val="left"/>
      <w:pPr>
        <w:ind w:left="1776" w:hanging="360"/>
      </w:pPr>
      <w:rPr>
        <w:rFonts w:ascii="Arial" w:eastAsiaTheme="minorHAnsi"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15:restartNumberingAfterBreak="0">
    <w:nsid w:val="61484C32"/>
    <w:multiLevelType w:val="hybridMultilevel"/>
    <w:tmpl w:val="D6842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401203"/>
    <w:multiLevelType w:val="hybridMultilevel"/>
    <w:tmpl w:val="5B680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0F0810"/>
    <w:multiLevelType w:val="hybridMultilevel"/>
    <w:tmpl w:val="ABC2A5B0"/>
    <w:lvl w:ilvl="0" w:tplc="FFFFFFFF">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0" w:hanging="360"/>
      </w:pPr>
      <w:rPr>
        <w:rFonts w:ascii="Courier New" w:hAnsi="Courier New" w:cs="Courier New" w:hint="default"/>
      </w:rPr>
    </w:lvl>
    <w:lvl w:ilvl="2" w:tplc="3078D4D2">
      <w:numFmt w:val="bullet"/>
      <w:lvlText w:val="-"/>
      <w:lvlJc w:val="left"/>
      <w:pPr>
        <w:ind w:left="720" w:hanging="360"/>
      </w:pPr>
      <w:rPr>
        <w:rFonts w:ascii="Arial" w:eastAsiaTheme="minorHAnsi" w:hAnsi="Arial" w:cs="Arial"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33" w15:restartNumberingAfterBreak="0">
    <w:nsid w:val="67823E61"/>
    <w:multiLevelType w:val="hybridMultilevel"/>
    <w:tmpl w:val="98A43676"/>
    <w:lvl w:ilvl="0" w:tplc="2B722596">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883485A"/>
    <w:multiLevelType w:val="hybridMultilevel"/>
    <w:tmpl w:val="C75A5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2D17C5"/>
    <w:multiLevelType w:val="hybridMultilevel"/>
    <w:tmpl w:val="A6A6ABFA"/>
    <w:lvl w:ilvl="0" w:tplc="2B722596">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73277245"/>
    <w:multiLevelType w:val="hybridMultilevel"/>
    <w:tmpl w:val="E878DBF4"/>
    <w:lvl w:ilvl="0" w:tplc="3F3EAEEA">
      <w:numFmt w:val="bullet"/>
      <w:lvlText w:val="-"/>
      <w:lvlJc w:val="left"/>
      <w:pPr>
        <w:ind w:left="1800" w:hanging="360"/>
      </w:pPr>
      <w:rPr>
        <w:rFonts w:ascii="Arial" w:eastAsiaTheme="minorHAnsi"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15:restartNumberingAfterBreak="0">
    <w:nsid w:val="779D0C5B"/>
    <w:multiLevelType w:val="hybridMultilevel"/>
    <w:tmpl w:val="58123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D63185"/>
    <w:multiLevelType w:val="hybridMultilevel"/>
    <w:tmpl w:val="F3D61184"/>
    <w:lvl w:ilvl="0" w:tplc="2B7225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FF7F0B"/>
    <w:multiLevelType w:val="hybridMultilevel"/>
    <w:tmpl w:val="D4963D6A"/>
    <w:lvl w:ilvl="0" w:tplc="3078D4D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E445614"/>
    <w:multiLevelType w:val="hybridMultilevel"/>
    <w:tmpl w:val="1BE20EA8"/>
    <w:lvl w:ilvl="0" w:tplc="3078D4D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0" w:hanging="360"/>
      </w:pPr>
      <w:rPr>
        <w:rFonts w:ascii="Courier New" w:hAnsi="Courier New" w:cs="Courier New" w:hint="default"/>
      </w:rPr>
    </w:lvl>
    <w:lvl w:ilvl="2" w:tplc="040C0005">
      <w:start w:val="1"/>
      <w:numFmt w:val="bullet"/>
      <w:lvlText w:val=""/>
      <w:lvlJc w:val="left"/>
      <w:pPr>
        <w:ind w:left="720" w:hanging="360"/>
      </w:pPr>
      <w:rPr>
        <w:rFonts w:ascii="Wingdings" w:hAnsi="Wingdings" w:hint="default"/>
      </w:rPr>
    </w:lvl>
    <w:lvl w:ilvl="3" w:tplc="040C0001" w:tentative="1">
      <w:start w:val="1"/>
      <w:numFmt w:val="bullet"/>
      <w:lvlText w:val=""/>
      <w:lvlJc w:val="left"/>
      <w:pPr>
        <w:ind w:left="1440" w:hanging="360"/>
      </w:pPr>
      <w:rPr>
        <w:rFonts w:ascii="Symbol" w:hAnsi="Symbol" w:hint="default"/>
      </w:rPr>
    </w:lvl>
    <w:lvl w:ilvl="4" w:tplc="040C0003" w:tentative="1">
      <w:start w:val="1"/>
      <w:numFmt w:val="bullet"/>
      <w:lvlText w:val="o"/>
      <w:lvlJc w:val="left"/>
      <w:pPr>
        <w:ind w:left="2160" w:hanging="360"/>
      </w:pPr>
      <w:rPr>
        <w:rFonts w:ascii="Courier New" w:hAnsi="Courier New" w:cs="Courier New" w:hint="default"/>
      </w:rPr>
    </w:lvl>
    <w:lvl w:ilvl="5" w:tplc="040C0005" w:tentative="1">
      <w:start w:val="1"/>
      <w:numFmt w:val="bullet"/>
      <w:lvlText w:val=""/>
      <w:lvlJc w:val="left"/>
      <w:pPr>
        <w:ind w:left="2880" w:hanging="360"/>
      </w:pPr>
      <w:rPr>
        <w:rFonts w:ascii="Wingdings" w:hAnsi="Wingdings" w:hint="default"/>
      </w:rPr>
    </w:lvl>
    <w:lvl w:ilvl="6" w:tplc="040C0001" w:tentative="1">
      <w:start w:val="1"/>
      <w:numFmt w:val="bullet"/>
      <w:lvlText w:val=""/>
      <w:lvlJc w:val="left"/>
      <w:pPr>
        <w:ind w:left="3600" w:hanging="360"/>
      </w:pPr>
      <w:rPr>
        <w:rFonts w:ascii="Symbol" w:hAnsi="Symbol" w:hint="default"/>
      </w:rPr>
    </w:lvl>
    <w:lvl w:ilvl="7" w:tplc="040C0003" w:tentative="1">
      <w:start w:val="1"/>
      <w:numFmt w:val="bullet"/>
      <w:lvlText w:val="o"/>
      <w:lvlJc w:val="left"/>
      <w:pPr>
        <w:ind w:left="4320" w:hanging="360"/>
      </w:pPr>
      <w:rPr>
        <w:rFonts w:ascii="Courier New" w:hAnsi="Courier New" w:cs="Courier New" w:hint="default"/>
      </w:rPr>
    </w:lvl>
    <w:lvl w:ilvl="8" w:tplc="040C0005" w:tentative="1">
      <w:start w:val="1"/>
      <w:numFmt w:val="bullet"/>
      <w:lvlText w:val=""/>
      <w:lvlJc w:val="left"/>
      <w:pPr>
        <w:ind w:left="5040" w:hanging="360"/>
      </w:pPr>
      <w:rPr>
        <w:rFonts w:ascii="Wingdings" w:hAnsi="Wingdings" w:hint="default"/>
      </w:rPr>
    </w:lvl>
  </w:abstractNum>
  <w:num w:numId="1" w16cid:durableId="1407679943">
    <w:abstractNumId w:val="30"/>
  </w:num>
  <w:num w:numId="2" w16cid:durableId="1887135274">
    <w:abstractNumId w:val="31"/>
  </w:num>
  <w:num w:numId="3" w16cid:durableId="884606069">
    <w:abstractNumId w:val="2"/>
  </w:num>
  <w:num w:numId="4" w16cid:durableId="735513798">
    <w:abstractNumId w:val="25"/>
  </w:num>
  <w:num w:numId="5" w16cid:durableId="1244952560">
    <w:abstractNumId w:val="20"/>
  </w:num>
  <w:num w:numId="6" w16cid:durableId="1536502363">
    <w:abstractNumId w:val="19"/>
  </w:num>
  <w:num w:numId="7" w16cid:durableId="2006544539">
    <w:abstractNumId w:val="38"/>
  </w:num>
  <w:num w:numId="8" w16cid:durableId="1301839778">
    <w:abstractNumId w:val="6"/>
  </w:num>
  <w:num w:numId="9" w16cid:durableId="297341531">
    <w:abstractNumId w:val="23"/>
  </w:num>
  <w:num w:numId="10" w16cid:durableId="570652845">
    <w:abstractNumId w:val="10"/>
  </w:num>
  <w:num w:numId="11" w16cid:durableId="193814285">
    <w:abstractNumId w:val="21"/>
  </w:num>
  <w:num w:numId="12" w16cid:durableId="32115518">
    <w:abstractNumId w:val="33"/>
  </w:num>
  <w:num w:numId="13" w16cid:durableId="946617024">
    <w:abstractNumId w:val="24"/>
  </w:num>
  <w:num w:numId="14" w16cid:durableId="812260902">
    <w:abstractNumId w:val="16"/>
  </w:num>
  <w:num w:numId="15" w16cid:durableId="1159275991">
    <w:abstractNumId w:val="9"/>
  </w:num>
  <w:num w:numId="16" w16cid:durableId="939799503">
    <w:abstractNumId w:val="15"/>
  </w:num>
  <w:num w:numId="17" w16cid:durableId="1451586810">
    <w:abstractNumId w:val="35"/>
  </w:num>
  <w:num w:numId="18" w16cid:durableId="251820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48817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6314620">
    <w:abstractNumId w:val="35"/>
  </w:num>
  <w:num w:numId="21" w16cid:durableId="1784493329">
    <w:abstractNumId w:val="38"/>
  </w:num>
  <w:num w:numId="22" w16cid:durableId="1231427314">
    <w:abstractNumId w:val="21"/>
  </w:num>
  <w:num w:numId="23" w16cid:durableId="459153191">
    <w:abstractNumId w:val="3"/>
  </w:num>
  <w:num w:numId="24" w16cid:durableId="633829272">
    <w:abstractNumId w:val="26"/>
  </w:num>
  <w:num w:numId="25" w16cid:durableId="1457018098">
    <w:abstractNumId w:val="1"/>
  </w:num>
  <w:num w:numId="26" w16cid:durableId="1758285745">
    <w:abstractNumId w:val="0"/>
  </w:num>
  <w:num w:numId="27" w16cid:durableId="894664265">
    <w:abstractNumId w:val="5"/>
  </w:num>
  <w:num w:numId="28" w16cid:durableId="600724496">
    <w:abstractNumId w:val="12"/>
  </w:num>
  <w:num w:numId="29" w16cid:durableId="1586576645">
    <w:abstractNumId w:val="37"/>
  </w:num>
  <w:num w:numId="30" w16cid:durableId="1206940923">
    <w:abstractNumId w:val="36"/>
  </w:num>
  <w:num w:numId="31" w16cid:durableId="1080784843">
    <w:abstractNumId w:val="7"/>
  </w:num>
  <w:num w:numId="32" w16cid:durableId="1451239001">
    <w:abstractNumId w:val="34"/>
  </w:num>
  <w:num w:numId="33" w16cid:durableId="1153646984">
    <w:abstractNumId w:val="4"/>
  </w:num>
  <w:num w:numId="34" w16cid:durableId="1816336685">
    <w:abstractNumId w:val="8"/>
  </w:num>
  <w:num w:numId="35" w16cid:durableId="330570252">
    <w:abstractNumId w:val="40"/>
  </w:num>
  <w:num w:numId="36" w16cid:durableId="1051151289">
    <w:abstractNumId w:val="18"/>
  </w:num>
  <w:num w:numId="37" w16cid:durableId="1579438739">
    <w:abstractNumId w:val="11"/>
  </w:num>
  <w:num w:numId="38" w16cid:durableId="121965149">
    <w:abstractNumId w:val="17"/>
  </w:num>
  <w:num w:numId="39" w16cid:durableId="150143931">
    <w:abstractNumId w:val="32"/>
  </w:num>
  <w:num w:numId="40" w16cid:durableId="1578435596">
    <w:abstractNumId w:val="28"/>
  </w:num>
  <w:num w:numId="41" w16cid:durableId="694616172">
    <w:abstractNumId w:val="22"/>
  </w:num>
  <w:num w:numId="42" w16cid:durableId="1436166667">
    <w:abstractNumId w:val="13"/>
  </w:num>
  <w:num w:numId="43" w16cid:durableId="40252446">
    <w:abstractNumId w:val="14"/>
  </w:num>
  <w:num w:numId="44" w16cid:durableId="608466033">
    <w:abstractNumId w:val="39"/>
  </w:num>
  <w:num w:numId="45" w16cid:durableId="858393184">
    <w:abstractNumId w:val="29"/>
  </w:num>
  <w:num w:numId="46" w16cid:durableId="12280276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581"/>
    <w:rsid w:val="000045B7"/>
    <w:rsid w:val="000069FC"/>
    <w:rsid w:val="00011ECC"/>
    <w:rsid w:val="000122AE"/>
    <w:rsid w:val="00013BDD"/>
    <w:rsid w:val="000152F2"/>
    <w:rsid w:val="00016193"/>
    <w:rsid w:val="00020E7E"/>
    <w:rsid w:val="00027AC2"/>
    <w:rsid w:val="00027ED0"/>
    <w:rsid w:val="00060304"/>
    <w:rsid w:val="00065E19"/>
    <w:rsid w:val="00066D88"/>
    <w:rsid w:val="000726DA"/>
    <w:rsid w:val="0007546B"/>
    <w:rsid w:val="000825CA"/>
    <w:rsid w:val="00082F6F"/>
    <w:rsid w:val="0008412C"/>
    <w:rsid w:val="000A7FA0"/>
    <w:rsid w:val="000B2AD9"/>
    <w:rsid w:val="000B3F46"/>
    <w:rsid w:val="000C5551"/>
    <w:rsid w:val="000C6DDF"/>
    <w:rsid w:val="000D1197"/>
    <w:rsid w:val="000D1E69"/>
    <w:rsid w:val="000D5681"/>
    <w:rsid w:val="000D6FEC"/>
    <w:rsid w:val="00102183"/>
    <w:rsid w:val="00114ED4"/>
    <w:rsid w:val="00116274"/>
    <w:rsid w:val="001242DE"/>
    <w:rsid w:val="00133D69"/>
    <w:rsid w:val="001515DD"/>
    <w:rsid w:val="00152AD7"/>
    <w:rsid w:val="00155823"/>
    <w:rsid w:val="001576CA"/>
    <w:rsid w:val="0016146D"/>
    <w:rsid w:val="00164E40"/>
    <w:rsid w:val="00165FBC"/>
    <w:rsid w:val="001725E2"/>
    <w:rsid w:val="00172E28"/>
    <w:rsid w:val="001869E5"/>
    <w:rsid w:val="00187117"/>
    <w:rsid w:val="001935D1"/>
    <w:rsid w:val="00194DE6"/>
    <w:rsid w:val="001A1B0A"/>
    <w:rsid w:val="001A321C"/>
    <w:rsid w:val="001A3473"/>
    <w:rsid w:val="001B013E"/>
    <w:rsid w:val="001B2574"/>
    <w:rsid w:val="001C303B"/>
    <w:rsid w:val="001C4E72"/>
    <w:rsid w:val="001D134E"/>
    <w:rsid w:val="001D7D8F"/>
    <w:rsid w:val="001E1B34"/>
    <w:rsid w:val="001E4238"/>
    <w:rsid w:val="001E4494"/>
    <w:rsid w:val="001F0FE0"/>
    <w:rsid w:val="001F226D"/>
    <w:rsid w:val="001F7815"/>
    <w:rsid w:val="0020502D"/>
    <w:rsid w:val="00207206"/>
    <w:rsid w:val="0022558B"/>
    <w:rsid w:val="00234056"/>
    <w:rsid w:val="00235888"/>
    <w:rsid w:val="00240EFC"/>
    <w:rsid w:val="002440FE"/>
    <w:rsid w:val="002557CE"/>
    <w:rsid w:val="002619D2"/>
    <w:rsid w:val="00261F4B"/>
    <w:rsid w:val="0026279E"/>
    <w:rsid w:val="00263D73"/>
    <w:rsid w:val="0026426D"/>
    <w:rsid w:val="002648A7"/>
    <w:rsid w:val="00266004"/>
    <w:rsid w:val="00266E97"/>
    <w:rsid w:val="0027574F"/>
    <w:rsid w:val="002835D8"/>
    <w:rsid w:val="002858FC"/>
    <w:rsid w:val="00295AAC"/>
    <w:rsid w:val="00296CA1"/>
    <w:rsid w:val="002A6B0A"/>
    <w:rsid w:val="002C623B"/>
    <w:rsid w:val="002D0188"/>
    <w:rsid w:val="002D36A6"/>
    <w:rsid w:val="002D515F"/>
    <w:rsid w:val="002F737D"/>
    <w:rsid w:val="003105F9"/>
    <w:rsid w:val="0031493E"/>
    <w:rsid w:val="00314D0B"/>
    <w:rsid w:val="0033418E"/>
    <w:rsid w:val="00347EE2"/>
    <w:rsid w:val="003721D4"/>
    <w:rsid w:val="00375CAE"/>
    <w:rsid w:val="0038193B"/>
    <w:rsid w:val="00397EEA"/>
    <w:rsid w:val="003C3360"/>
    <w:rsid w:val="003D22D0"/>
    <w:rsid w:val="003D3E04"/>
    <w:rsid w:val="003D5D58"/>
    <w:rsid w:val="003D7CF1"/>
    <w:rsid w:val="003E675F"/>
    <w:rsid w:val="003E70E6"/>
    <w:rsid w:val="003F5FCA"/>
    <w:rsid w:val="004019DE"/>
    <w:rsid w:val="00403ACD"/>
    <w:rsid w:val="00404E3A"/>
    <w:rsid w:val="00412BAE"/>
    <w:rsid w:val="004143DB"/>
    <w:rsid w:val="00421088"/>
    <w:rsid w:val="0043291C"/>
    <w:rsid w:val="0044322F"/>
    <w:rsid w:val="004435EB"/>
    <w:rsid w:val="00452CE8"/>
    <w:rsid w:val="00461F7B"/>
    <w:rsid w:val="00467775"/>
    <w:rsid w:val="00484959"/>
    <w:rsid w:val="00490540"/>
    <w:rsid w:val="00491F5B"/>
    <w:rsid w:val="00496522"/>
    <w:rsid w:val="004A091A"/>
    <w:rsid w:val="004A3B85"/>
    <w:rsid w:val="004B394C"/>
    <w:rsid w:val="004B4163"/>
    <w:rsid w:val="004D453E"/>
    <w:rsid w:val="004D58D0"/>
    <w:rsid w:val="004D6491"/>
    <w:rsid w:val="004E06AB"/>
    <w:rsid w:val="004E198A"/>
    <w:rsid w:val="004E4AD9"/>
    <w:rsid w:val="004E5FBE"/>
    <w:rsid w:val="004F5F75"/>
    <w:rsid w:val="00506B35"/>
    <w:rsid w:val="005514C1"/>
    <w:rsid w:val="00552F65"/>
    <w:rsid w:val="0055687E"/>
    <w:rsid w:val="00561FA1"/>
    <w:rsid w:val="00564AFB"/>
    <w:rsid w:val="00565F70"/>
    <w:rsid w:val="00570CFD"/>
    <w:rsid w:val="00585C60"/>
    <w:rsid w:val="00590678"/>
    <w:rsid w:val="00597D96"/>
    <w:rsid w:val="005A1C72"/>
    <w:rsid w:val="005A2274"/>
    <w:rsid w:val="005A6E8A"/>
    <w:rsid w:val="005B401A"/>
    <w:rsid w:val="005F1C99"/>
    <w:rsid w:val="00602A52"/>
    <w:rsid w:val="006055F4"/>
    <w:rsid w:val="00605F48"/>
    <w:rsid w:val="00625545"/>
    <w:rsid w:val="0064497B"/>
    <w:rsid w:val="00654A76"/>
    <w:rsid w:val="00660AB2"/>
    <w:rsid w:val="00661A4F"/>
    <w:rsid w:val="00662A31"/>
    <w:rsid w:val="00672975"/>
    <w:rsid w:val="00677F56"/>
    <w:rsid w:val="00686BCC"/>
    <w:rsid w:val="00687528"/>
    <w:rsid w:val="006905E3"/>
    <w:rsid w:val="00691C1B"/>
    <w:rsid w:val="006A018F"/>
    <w:rsid w:val="006A739F"/>
    <w:rsid w:val="006B179E"/>
    <w:rsid w:val="006B61DA"/>
    <w:rsid w:val="006C1ED3"/>
    <w:rsid w:val="006C4C24"/>
    <w:rsid w:val="006D5F64"/>
    <w:rsid w:val="006E09D8"/>
    <w:rsid w:val="006E1DD3"/>
    <w:rsid w:val="006E2135"/>
    <w:rsid w:val="006E3BA8"/>
    <w:rsid w:val="006F3CD4"/>
    <w:rsid w:val="007003B7"/>
    <w:rsid w:val="00700CFA"/>
    <w:rsid w:val="00722ECC"/>
    <w:rsid w:val="0075277A"/>
    <w:rsid w:val="00756956"/>
    <w:rsid w:val="007670A5"/>
    <w:rsid w:val="00767873"/>
    <w:rsid w:val="00770A1D"/>
    <w:rsid w:val="00790E25"/>
    <w:rsid w:val="007A3A09"/>
    <w:rsid w:val="007A4BCD"/>
    <w:rsid w:val="007A5155"/>
    <w:rsid w:val="007B2939"/>
    <w:rsid w:val="007B4846"/>
    <w:rsid w:val="007C51CB"/>
    <w:rsid w:val="007D370B"/>
    <w:rsid w:val="007D586A"/>
    <w:rsid w:val="007E357E"/>
    <w:rsid w:val="007E6BF7"/>
    <w:rsid w:val="007F65E3"/>
    <w:rsid w:val="007F7654"/>
    <w:rsid w:val="00805B9C"/>
    <w:rsid w:val="00822255"/>
    <w:rsid w:val="00823FF9"/>
    <w:rsid w:val="008257E1"/>
    <w:rsid w:val="008310E0"/>
    <w:rsid w:val="008320C6"/>
    <w:rsid w:val="00833241"/>
    <w:rsid w:val="00834B92"/>
    <w:rsid w:val="00850AD5"/>
    <w:rsid w:val="00861F96"/>
    <w:rsid w:val="008630CE"/>
    <w:rsid w:val="00866689"/>
    <w:rsid w:val="00867579"/>
    <w:rsid w:val="00897FC9"/>
    <w:rsid w:val="008A575F"/>
    <w:rsid w:val="008A59CF"/>
    <w:rsid w:val="008A7D95"/>
    <w:rsid w:val="008B03F8"/>
    <w:rsid w:val="008B3D33"/>
    <w:rsid w:val="008B6AFA"/>
    <w:rsid w:val="008C4287"/>
    <w:rsid w:val="008D0C94"/>
    <w:rsid w:val="008D34B9"/>
    <w:rsid w:val="008D4F99"/>
    <w:rsid w:val="008D7805"/>
    <w:rsid w:val="008E0AC2"/>
    <w:rsid w:val="00905592"/>
    <w:rsid w:val="00907B93"/>
    <w:rsid w:val="009109C7"/>
    <w:rsid w:val="00915806"/>
    <w:rsid w:val="00922465"/>
    <w:rsid w:val="009244DD"/>
    <w:rsid w:val="00936373"/>
    <w:rsid w:val="00944B1F"/>
    <w:rsid w:val="00947E71"/>
    <w:rsid w:val="0095289A"/>
    <w:rsid w:val="00952F6D"/>
    <w:rsid w:val="00956113"/>
    <w:rsid w:val="00971764"/>
    <w:rsid w:val="009829BE"/>
    <w:rsid w:val="0099280B"/>
    <w:rsid w:val="00996A7C"/>
    <w:rsid w:val="00997BE2"/>
    <w:rsid w:val="009B14FB"/>
    <w:rsid w:val="009B3C56"/>
    <w:rsid w:val="009C0B4C"/>
    <w:rsid w:val="009C7C78"/>
    <w:rsid w:val="009D14BC"/>
    <w:rsid w:val="009D5BCC"/>
    <w:rsid w:val="009E7A8D"/>
    <w:rsid w:val="009F3FF0"/>
    <w:rsid w:val="009F4F1F"/>
    <w:rsid w:val="00A019C8"/>
    <w:rsid w:val="00A13157"/>
    <w:rsid w:val="00A15005"/>
    <w:rsid w:val="00A25FAC"/>
    <w:rsid w:val="00A308F4"/>
    <w:rsid w:val="00A36BA2"/>
    <w:rsid w:val="00A36D82"/>
    <w:rsid w:val="00A37726"/>
    <w:rsid w:val="00A378ED"/>
    <w:rsid w:val="00A37C5F"/>
    <w:rsid w:val="00A41E51"/>
    <w:rsid w:val="00A62A12"/>
    <w:rsid w:val="00A66E5F"/>
    <w:rsid w:val="00A75D6E"/>
    <w:rsid w:val="00A82808"/>
    <w:rsid w:val="00A83C69"/>
    <w:rsid w:val="00A87DA2"/>
    <w:rsid w:val="00A91D53"/>
    <w:rsid w:val="00A92F02"/>
    <w:rsid w:val="00AA19E0"/>
    <w:rsid w:val="00AB0529"/>
    <w:rsid w:val="00AB2C42"/>
    <w:rsid w:val="00AB3A7B"/>
    <w:rsid w:val="00AB5D13"/>
    <w:rsid w:val="00AB7F0E"/>
    <w:rsid w:val="00AC5F1F"/>
    <w:rsid w:val="00AE05B5"/>
    <w:rsid w:val="00AE1056"/>
    <w:rsid w:val="00AE1D8B"/>
    <w:rsid w:val="00AF3060"/>
    <w:rsid w:val="00AF5DC0"/>
    <w:rsid w:val="00B10086"/>
    <w:rsid w:val="00B15BBD"/>
    <w:rsid w:val="00B2205A"/>
    <w:rsid w:val="00B2253D"/>
    <w:rsid w:val="00B2638B"/>
    <w:rsid w:val="00B34798"/>
    <w:rsid w:val="00B34F8C"/>
    <w:rsid w:val="00B36A92"/>
    <w:rsid w:val="00B5155F"/>
    <w:rsid w:val="00B64084"/>
    <w:rsid w:val="00B64DB2"/>
    <w:rsid w:val="00B71BCE"/>
    <w:rsid w:val="00B72158"/>
    <w:rsid w:val="00B83410"/>
    <w:rsid w:val="00B83C5A"/>
    <w:rsid w:val="00B90600"/>
    <w:rsid w:val="00B94238"/>
    <w:rsid w:val="00B957CB"/>
    <w:rsid w:val="00BB5C0D"/>
    <w:rsid w:val="00BC7F44"/>
    <w:rsid w:val="00BD1213"/>
    <w:rsid w:val="00BD5AAD"/>
    <w:rsid w:val="00BF2BE4"/>
    <w:rsid w:val="00BF3533"/>
    <w:rsid w:val="00BF725F"/>
    <w:rsid w:val="00C04551"/>
    <w:rsid w:val="00C051DF"/>
    <w:rsid w:val="00C05681"/>
    <w:rsid w:val="00C24BD8"/>
    <w:rsid w:val="00C71883"/>
    <w:rsid w:val="00C77753"/>
    <w:rsid w:val="00C93E77"/>
    <w:rsid w:val="00C948F6"/>
    <w:rsid w:val="00CB4578"/>
    <w:rsid w:val="00CC254C"/>
    <w:rsid w:val="00CC7532"/>
    <w:rsid w:val="00CE4F64"/>
    <w:rsid w:val="00CE5C8A"/>
    <w:rsid w:val="00D03D47"/>
    <w:rsid w:val="00D100A4"/>
    <w:rsid w:val="00D22E0F"/>
    <w:rsid w:val="00D2787F"/>
    <w:rsid w:val="00D3148B"/>
    <w:rsid w:val="00D31581"/>
    <w:rsid w:val="00D31C31"/>
    <w:rsid w:val="00D3220A"/>
    <w:rsid w:val="00D331B5"/>
    <w:rsid w:val="00D4054D"/>
    <w:rsid w:val="00D51579"/>
    <w:rsid w:val="00D57C88"/>
    <w:rsid w:val="00D60D21"/>
    <w:rsid w:val="00D6144A"/>
    <w:rsid w:val="00D62E4C"/>
    <w:rsid w:val="00D64355"/>
    <w:rsid w:val="00D670C2"/>
    <w:rsid w:val="00D7187B"/>
    <w:rsid w:val="00D738DA"/>
    <w:rsid w:val="00D87951"/>
    <w:rsid w:val="00D918A5"/>
    <w:rsid w:val="00D921C9"/>
    <w:rsid w:val="00DB2ABE"/>
    <w:rsid w:val="00DB499B"/>
    <w:rsid w:val="00DB6F62"/>
    <w:rsid w:val="00DB7CE3"/>
    <w:rsid w:val="00DD2C04"/>
    <w:rsid w:val="00DD5E10"/>
    <w:rsid w:val="00DD7FBC"/>
    <w:rsid w:val="00E050EE"/>
    <w:rsid w:val="00E10427"/>
    <w:rsid w:val="00E3546F"/>
    <w:rsid w:val="00E44E41"/>
    <w:rsid w:val="00E57301"/>
    <w:rsid w:val="00E67522"/>
    <w:rsid w:val="00E71717"/>
    <w:rsid w:val="00E7211F"/>
    <w:rsid w:val="00E80C01"/>
    <w:rsid w:val="00EC1B6B"/>
    <w:rsid w:val="00EC351B"/>
    <w:rsid w:val="00EC5B62"/>
    <w:rsid w:val="00ED46AB"/>
    <w:rsid w:val="00ED61B1"/>
    <w:rsid w:val="00EF6A54"/>
    <w:rsid w:val="00F01A92"/>
    <w:rsid w:val="00F0211C"/>
    <w:rsid w:val="00F113CA"/>
    <w:rsid w:val="00F12D11"/>
    <w:rsid w:val="00F1590D"/>
    <w:rsid w:val="00F218B7"/>
    <w:rsid w:val="00F24663"/>
    <w:rsid w:val="00F40A71"/>
    <w:rsid w:val="00F45F15"/>
    <w:rsid w:val="00F473E6"/>
    <w:rsid w:val="00F50596"/>
    <w:rsid w:val="00F5704F"/>
    <w:rsid w:val="00F677BA"/>
    <w:rsid w:val="00F71B89"/>
    <w:rsid w:val="00F80656"/>
    <w:rsid w:val="00F81BD1"/>
    <w:rsid w:val="00F81E00"/>
    <w:rsid w:val="00F92CFF"/>
    <w:rsid w:val="00F939D0"/>
    <w:rsid w:val="00F95909"/>
    <w:rsid w:val="00FA0D0E"/>
    <w:rsid w:val="00FA21A2"/>
    <w:rsid w:val="00FA4EAE"/>
    <w:rsid w:val="00FB5DEF"/>
    <w:rsid w:val="00FB695E"/>
    <w:rsid w:val="00FC4549"/>
    <w:rsid w:val="00FC5F51"/>
    <w:rsid w:val="00FD09A5"/>
    <w:rsid w:val="00FD5A48"/>
    <w:rsid w:val="00FD6A15"/>
    <w:rsid w:val="00FD7FDB"/>
    <w:rsid w:val="00FE0593"/>
    <w:rsid w:val="00FE72DE"/>
    <w:rsid w:val="00FF0509"/>
    <w:rsid w:val="00FF07D1"/>
    <w:rsid w:val="00FF56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B3C4B"/>
  <w15:docId w15:val="{73CC22C6-65C4-42BA-9C72-DDB7670E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F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31581"/>
    <w:pPr>
      <w:spacing w:before="100" w:beforeAutospacing="1" w:after="100" w:afterAutospacing="1" w:line="240" w:lineRule="auto"/>
    </w:pPr>
    <w:rPr>
      <w:rFonts w:ascii="Times New Roman" w:hAnsi="Times New Roman" w:cs="Times New Roman"/>
      <w:sz w:val="24"/>
      <w:szCs w:val="24"/>
      <w:lang w:eastAsia="fr-FR"/>
    </w:rPr>
  </w:style>
  <w:style w:type="paragraph" w:styleId="Paragraphedeliste">
    <w:name w:val="List Paragraph"/>
    <w:basedOn w:val="Normal"/>
    <w:uiPriority w:val="34"/>
    <w:qFormat/>
    <w:rsid w:val="00D31581"/>
    <w:pPr>
      <w:ind w:left="720"/>
      <w:contextualSpacing/>
    </w:pPr>
  </w:style>
  <w:style w:type="character" w:styleId="Marquedecommentaire">
    <w:name w:val="annotation reference"/>
    <w:basedOn w:val="Policepardfaut"/>
    <w:uiPriority w:val="99"/>
    <w:semiHidden/>
    <w:unhideWhenUsed/>
    <w:rsid w:val="00D31581"/>
    <w:rPr>
      <w:sz w:val="16"/>
      <w:szCs w:val="16"/>
    </w:rPr>
  </w:style>
  <w:style w:type="paragraph" w:styleId="Commentaire">
    <w:name w:val="annotation text"/>
    <w:basedOn w:val="Normal"/>
    <w:link w:val="CommentaireCar"/>
    <w:uiPriority w:val="99"/>
    <w:unhideWhenUsed/>
    <w:rsid w:val="00D31581"/>
    <w:pPr>
      <w:spacing w:line="240" w:lineRule="auto"/>
    </w:pPr>
    <w:rPr>
      <w:sz w:val="20"/>
      <w:szCs w:val="20"/>
    </w:rPr>
  </w:style>
  <w:style w:type="character" w:customStyle="1" w:styleId="CommentaireCar">
    <w:name w:val="Commentaire Car"/>
    <w:basedOn w:val="Policepardfaut"/>
    <w:link w:val="Commentaire"/>
    <w:uiPriority w:val="99"/>
    <w:rsid w:val="00D31581"/>
    <w:rPr>
      <w:sz w:val="20"/>
      <w:szCs w:val="20"/>
    </w:rPr>
  </w:style>
  <w:style w:type="paragraph" w:styleId="Textedebulles">
    <w:name w:val="Balloon Text"/>
    <w:basedOn w:val="Normal"/>
    <w:link w:val="TextedebullesCar"/>
    <w:uiPriority w:val="99"/>
    <w:semiHidden/>
    <w:unhideWhenUsed/>
    <w:rsid w:val="00D315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1581"/>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9829BE"/>
    <w:rPr>
      <w:b/>
      <w:bCs/>
    </w:rPr>
  </w:style>
  <w:style w:type="character" w:customStyle="1" w:styleId="ObjetducommentaireCar">
    <w:name w:val="Objet du commentaire Car"/>
    <w:basedOn w:val="CommentaireCar"/>
    <w:link w:val="Objetducommentaire"/>
    <w:uiPriority w:val="99"/>
    <w:semiHidden/>
    <w:rsid w:val="009829BE"/>
    <w:rPr>
      <w:b/>
      <w:bCs/>
      <w:sz w:val="20"/>
      <w:szCs w:val="20"/>
    </w:rPr>
  </w:style>
  <w:style w:type="character" w:styleId="Lienhypertexte">
    <w:name w:val="Hyperlink"/>
    <w:basedOn w:val="Policepardfaut"/>
    <w:uiPriority w:val="99"/>
    <w:unhideWhenUsed/>
    <w:rsid w:val="00397EEA"/>
    <w:rPr>
      <w:color w:val="0000FF" w:themeColor="hyperlink"/>
      <w:u w:val="single"/>
    </w:rPr>
  </w:style>
  <w:style w:type="character" w:styleId="lev">
    <w:name w:val="Strong"/>
    <w:basedOn w:val="Policepardfaut"/>
    <w:uiPriority w:val="22"/>
    <w:qFormat/>
    <w:rsid w:val="00102183"/>
    <w:rPr>
      <w:b/>
      <w:bCs/>
    </w:rPr>
  </w:style>
  <w:style w:type="character" w:styleId="Lienhypertextesuivivisit">
    <w:name w:val="FollowedHyperlink"/>
    <w:basedOn w:val="Policepardfaut"/>
    <w:uiPriority w:val="99"/>
    <w:semiHidden/>
    <w:unhideWhenUsed/>
    <w:rsid w:val="002D515F"/>
    <w:rPr>
      <w:color w:val="800080" w:themeColor="followedHyperlink"/>
      <w:u w:val="single"/>
    </w:rPr>
  </w:style>
  <w:style w:type="paragraph" w:styleId="Sansinterligne">
    <w:name w:val="No Spacing"/>
    <w:uiPriority w:val="1"/>
    <w:qFormat/>
    <w:rsid w:val="004B4163"/>
    <w:pPr>
      <w:spacing w:after="0" w:line="240" w:lineRule="auto"/>
    </w:pPr>
  </w:style>
  <w:style w:type="table" w:styleId="Grilledutableau">
    <w:name w:val="Table Grid"/>
    <w:basedOn w:val="TableauNormal"/>
    <w:uiPriority w:val="39"/>
    <w:rsid w:val="00B26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34F8C"/>
    <w:rPr>
      <w:color w:val="808080"/>
      <w:shd w:val="clear" w:color="auto" w:fill="E6E6E6"/>
    </w:rPr>
  </w:style>
  <w:style w:type="paragraph" w:customStyle="1" w:styleId="Default">
    <w:name w:val="Default"/>
    <w:rsid w:val="00F5059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En-tte">
    <w:name w:val="header"/>
    <w:basedOn w:val="Normal"/>
    <w:link w:val="En-tteCar"/>
    <w:uiPriority w:val="99"/>
    <w:unhideWhenUsed/>
    <w:rsid w:val="001242DE"/>
    <w:pPr>
      <w:tabs>
        <w:tab w:val="center" w:pos="4536"/>
        <w:tab w:val="right" w:pos="9072"/>
      </w:tabs>
      <w:spacing w:after="0" w:line="240" w:lineRule="auto"/>
    </w:pPr>
  </w:style>
  <w:style w:type="character" w:customStyle="1" w:styleId="En-tteCar">
    <w:name w:val="En-tête Car"/>
    <w:basedOn w:val="Policepardfaut"/>
    <w:link w:val="En-tte"/>
    <w:uiPriority w:val="99"/>
    <w:rsid w:val="001242DE"/>
  </w:style>
  <w:style w:type="paragraph" w:styleId="Pieddepage">
    <w:name w:val="footer"/>
    <w:basedOn w:val="Normal"/>
    <w:link w:val="PieddepageCar"/>
    <w:uiPriority w:val="99"/>
    <w:unhideWhenUsed/>
    <w:rsid w:val="001242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42DE"/>
  </w:style>
  <w:style w:type="paragraph" w:styleId="Rvision">
    <w:name w:val="Revision"/>
    <w:hidden/>
    <w:uiPriority w:val="99"/>
    <w:semiHidden/>
    <w:rsid w:val="000D6F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5754">
      <w:bodyDiv w:val="1"/>
      <w:marLeft w:val="0"/>
      <w:marRight w:val="0"/>
      <w:marTop w:val="0"/>
      <w:marBottom w:val="0"/>
      <w:divBdr>
        <w:top w:val="none" w:sz="0" w:space="0" w:color="auto"/>
        <w:left w:val="none" w:sz="0" w:space="0" w:color="auto"/>
        <w:bottom w:val="none" w:sz="0" w:space="0" w:color="auto"/>
        <w:right w:val="none" w:sz="0" w:space="0" w:color="auto"/>
      </w:divBdr>
    </w:div>
    <w:div w:id="261651968">
      <w:bodyDiv w:val="1"/>
      <w:marLeft w:val="0"/>
      <w:marRight w:val="0"/>
      <w:marTop w:val="0"/>
      <w:marBottom w:val="0"/>
      <w:divBdr>
        <w:top w:val="none" w:sz="0" w:space="0" w:color="auto"/>
        <w:left w:val="none" w:sz="0" w:space="0" w:color="auto"/>
        <w:bottom w:val="none" w:sz="0" w:space="0" w:color="auto"/>
        <w:right w:val="none" w:sz="0" w:space="0" w:color="auto"/>
      </w:divBdr>
    </w:div>
    <w:div w:id="450519386">
      <w:bodyDiv w:val="1"/>
      <w:marLeft w:val="0"/>
      <w:marRight w:val="0"/>
      <w:marTop w:val="0"/>
      <w:marBottom w:val="0"/>
      <w:divBdr>
        <w:top w:val="none" w:sz="0" w:space="0" w:color="auto"/>
        <w:left w:val="none" w:sz="0" w:space="0" w:color="auto"/>
        <w:bottom w:val="none" w:sz="0" w:space="0" w:color="auto"/>
        <w:right w:val="none" w:sz="0" w:space="0" w:color="auto"/>
      </w:divBdr>
    </w:div>
    <w:div w:id="480149192">
      <w:bodyDiv w:val="1"/>
      <w:marLeft w:val="0"/>
      <w:marRight w:val="0"/>
      <w:marTop w:val="0"/>
      <w:marBottom w:val="0"/>
      <w:divBdr>
        <w:top w:val="none" w:sz="0" w:space="0" w:color="auto"/>
        <w:left w:val="none" w:sz="0" w:space="0" w:color="auto"/>
        <w:bottom w:val="none" w:sz="0" w:space="0" w:color="auto"/>
        <w:right w:val="none" w:sz="0" w:space="0" w:color="auto"/>
      </w:divBdr>
    </w:div>
    <w:div w:id="493297147">
      <w:bodyDiv w:val="1"/>
      <w:marLeft w:val="0"/>
      <w:marRight w:val="0"/>
      <w:marTop w:val="0"/>
      <w:marBottom w:val="0"/>
      <w:divBdr>
        <w:top w:val="none" w:sz="0" w:space="0" w:color="auto"/>
        <w:left w:val="none" w:sz="0" w:space="0" w:color="auto"/>
        <w:bottom w:val="none" w:sz="0" w:space="0" w:color="auto"/>
        <w:right w:val="none" w:sz="0" w:space="0" w:color="auto"/>
      </w:divBdr>
    </w:div>
    <w:div w:id="742990590">
      <w:bodyDiv w:val="1"/>
      <w:marLeft w:val="0"/>
      <w:marRight w:val="0"/>
      <w:marTop w:val="0"/>
      <w:marBottom w:val="0"/>
      <w:divBdr>
        <w:top w:val="none" w:sz="0" w:space="0" w:color="auto"/>
        <w:left w:val="none" w:sz="0" w:space="0" w:color="auto"/>
        <w:bottom w:val="none" w:sz="0" w:space="0" w:color="auto"/>
        <w:right w:val="none" w:sz="0" w:space="0" w:color="auto"/>
      </w:divBdr>
    </w:div>
    <w:div w:id="828520319">
      <w:bodyDiv w:val="1"/>
      <w:marLeft w:val="0"/>
      <w:marRight w:val="0"/>
      <w:marTop w:val="0"/>
      <w:marBottom w:val="0"/>
      <w:divBdr>
        <w:top w:val="none" w:sz="0" w:space="0" w:color="auto"/>
        <w:left w:val="none" w:sz="0" w:space="0" w:color="auto"/>
        <w:bottom w:val="none" w:sz="0" w:space="0" w:color="auto"/>
        <w:right w:val="none" w:sz="0" w:space="0" w:color="auto"/>
      </w:divBdr>
    </w:div>
    <w:div w:id="896362298">
      <w:bodyDiv w:val="1"/>
      <w:marLeft w:val="0"/>
      <w:marRight w:val="0"/>
      <w:marTop w:val="0"/>
      <w:marBottom w:val="0"/>
      <w:divBdr>
        <w:top w:val="none" w:sz="0" w:space="0" w:color="auto"/>
        <w:left w:val="none" w:sz="0" w:space="0" w:color="auto"/>
        <w:bottom w:val="none" w:sz="0" w:space="0" w:color="auto"/>
        <w:right w:val="none" w:sz="0" w:space="0" w:color="auto"/>
      </w:divBdr>
    </w:div>
    <w:div w:id="948313678">
      <w:bodyDiv w:val="1"/>
      <w:marLeft w:val="0"/>
      <w:marRight w:val="0"/>
      <w:marTop w:val="0"/>
      <w:marBottom w:val="0"/>
      <w:divBdr>
        <w:top w:val="none" w:sz="0" w:space="0" w:color="auto"/>
        <w:left w:val="none" w:sz="0" w:space="0" w:color="auto"/>
        <w:bottom w:val="none" w:sz="0" w:space="0" w:color="auto"/>
        <w:right w:val="none" w:sz="0" w:space="0" w:color="auto"/>
      </w:divBdr>
    </w:div>
    <w:div w:id="1006176036">
      <w:bodyDiv w:val="1"/>
      <w:marLeft w:val="0"/>
      <w:marRight w:val="0"/>
      <w:marTop w:val="0"/>
      <w:marBottom w:val="0"/>
      <w:divBdr>
        <w:top w:val="none" w:sz="0" w:space="0" w:color="auto"/>
        <w:left w:val="none" w:sz="0" w:space="0" w:color="auto"/>
        <w:bottom w:val="none" w:sz="0" w:space="0" w:color="auto"/>
        <w:right w:val="none" w:sz="0" w:space="0" w:color="auto"/>
      </w:divBdr>
    </w:div>
    <w:div w:id="1082485976">
      <w:bodyDiv w:val="1"/>
      <w:marLeft w:val="0"/>
      <w:marRight w:val="0"/>
      <w:marTop w:val="0"/>
      <w:marBottom w:val="0"/>
      <w:divBdr>
        <w:top w:val="none" w:sz="0" w:space="0" w:color="auto"/>
        <w:left w:val="none" w:sz="0" w:space="0" w:color="auto"/>
        <w:bottom w:val="none" w:sz="0" w:space="0" w:color="auto"/>
        <w:right w:val="none" w:sz="0" w:space="0" w:color="auto"/>
      </w:divBdr>
    </w:div>
    <w:div w:id="1204518872">
      <w:bodyDiv w:val="1"/>
      <w:marLeft w:val="0"/>
      <w:marRight w:val="0"/>
      <w:marTop w:val="0"/>
      <w:marBottom w:val="0"/>
      <w:divBdr>
        <w:top w:val="none" w:sz="0" w:space="0" w:color="auto"/>
        <w:left w:val="none" w:sz="0" w:space="0" w:color="auto"/>
        <w:bottom w:val="none" w:sz="0" w:space="0" w:color="auto"/>
        <w:right w:val="none" w:sz="0" w:space="0" w:color="auto"/>
      </w:divBdr>
    </w:div>
    <w:div w:id="1265115585">
      <w:bodyDiv w:val="1"/>
      <w:marLeft w:val="0"/>
      <w:marRight w:val="0"/>
      <w:marTop w:val="0"/>
      <w:marBottom w:val="0"/>
      <w:divBdr>
        <w:top w:val="none" w:sz="0" w:space="0" w:color="auto"/>
        <w:left w:val="none" w:sz="0" w:space="0" w:color="auto"/>
        <w:bottom w:val="none" w:sz="0" w:space="0" w:color="auto"/>
        <w:right w:val="none" w:sz="0" w:space="0" w:color="auto"/>
      </w:divBdr>
    </w:div>
    <w:div w:id="1334723891">
      <w:bodyDiv w:val="1"/>
      <w:marLeft w:val="0"/>
      <w:marRight w:val="0"/>
      <w:marTop w:val="0"/>
      <w:marBottom w:val="0"/>
      <w:divBdr>
        <w:top w:val="none" w:sz="0" w:space="0" w:color="auto"/>
        <w:left w:val="none" w:sz="0" w:space="0" w:color="auto"/>
        <w:bottom w:val="none" w:sz="0" w:space="0" w:color="auto"/>
        <w:right w:val="none" w:sz="0" w:space="0" w:color="auto"/>
      </w:divBdr>
      <w:divsChild>
        <w:div w:id="2129473781">
          <w:marLeft w:val="0"/>
          <w:marRight w:val="0"/>
          <w:marTop w:val="0"/>
          <w:marBottom w:val="0"/>
          <w:divBdr>
            <w:top w:val="none" w:sz="0" w:space="0" w:color="auto"/>
            <w:left w:val="none" w:sz="0" w:space="0" w:color="auto"/>
            <w:bottom w:val="none" w:sz="0" w:space="0" w:color="auto"/>
            <w:right w:val="none" w:sz="0" w:space="0" w:color="auto"/>
          </w:divBdr>
          <w:divsChild>
            <w:div w:id="552817763">
              <w:marLeft w:val="0"/>
              <w:marRight w:val="0"/>
              <w:marTop w:val="0"/>
              <w:marBottom w:val="0"/>
              <w:divBdr>
                <w:top w:val="none" w:sz="0" w:space="0" w:color="auto"/>
                <w:left w:val="none" w:sz="0" w:space="0" w:color="auto"/>
                <w:bottom w:val="none" w:sz="0" w:space="0" w:color="auto"/>
                <w:right w:val="none" w:sz="0" w:space="0" w:color="auto"/>
              </w:divBdr>
              <w:divsChild>
                <w:div w:id="9374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20072">
      <w:bodyDiv w:val="1"/>
      <w:marLeft w:val="0"/>
      <w:marRight w:val="0"/>
      <w:marTop w:val="0"/>
      <w:marBottom w:val="0"/>
      <w:divBdr>
        <w:top w:val="none" w:sz="0" w:space="0" w:color="auto"/>
        <w:left w:val="none" w:sz="0" w:space="0" w:color="auto"/>
        <w:bottom w:val="none" w:sz="0" w:space="0" w:color="auto"/>
        <w:right w:val="none" w:sz="0" w:space="0" w:color="auto"/>
      </w:divBdr>
    </w:div>
    <w:div w:id="1475953319">
      <w:bodyDiv w:val="1"/>
      <w:marLeft w:val="0"/>
      <w:marRight w:val="0"/>
      <w:marTop w:val="0"/>
      <w:marBottom w:val="0"/>
      <w:divBdr>
        <w:top w:val="none" w:sz="0" w:space="0" w:color="auto"/>
        <w:left w:val="none" w:sz="0" w:space="0" w:color="auto"/>
        <w:bottom w:val="none" w:sz="0" w:space="0" w:color="auto"/>
        <w:right w:val="none" w:sz="0" w:space="0" w:color="auto"/>
      </w:divBdr>
    </w:div>
    <w:div w:id="1571229604">
      <w:bodyDiv w:val="1"/>
      <w:marLeft w:val="0"/>
      <w:marRight w:val="0"/>
      <w:marTop w:val="0"/>
      <w:marBottom w:val="0"/>
      <w:divBdr>
        <w:top w:val="none" w:sz="0" w:space="0" w:color="auto"/>
        <w:left w:val="none" w:sz="0" w:space="0" w:color="auto"/>
        <w:bottom w:val="none" w:sz="0" w:space="0" w:color="auto"/>
        <w:right w:val="none" w:sz="0" w:space="0" w:color="auto"/>
      </w:divBdr>
    </w:div>
    <w:div w:id="1729066049">
      <w:bodyDiv w:val="1"/>
      <w:marLeft w:val="0"/>
      <w:marRight w:val="0"/>
      <w:marTop w:val="0"/>
      <w:marBottom w:val="0"/>
      <w:divBdr>
        <w:top w:val="none" w:sz="0" w:space="0" w:color="auto"/>
        <w:left w:val="none" w:sz="0" w:space="0" w:color="auto"/>
        <w:bottom w:val="none" w:sz="0" w:space="0" w:color="auto"/>
        <w:right w:val="none" w:sz="0" w:space="0" w:color="auto"/>
      </w:divBdr>
    </w:div>
    <w:div w:id="1729299759">
      <w:bodyDiv w:val="1"/>
      <w:marLeft w:val="0"/>
      <w:marRight w:val="0"/>
      <w:marTop w:val="0"/>
      <w:marBottom w:val="0"/>
      <w:divBdr>
        <w:top w:val="none" w:sz="0" w:space="0" w:color="auto"/>
        <w:left w:val="none" w:sz="0" w:space="0" w:color="auto"/>
        <w:bottom w:val="none" w:sz="0" w:space="0" w:color="auto"/>
        <w:right w:val="none" w:sz="0" w:space="0" w:color="auto"/>
      </w:divBdr>
    </w:div>
    <w:div w:id="1790467901">
      <w:bodyDiv w:val="1"/>
      <w:marLeft w:val="0"/>
      <w:marRight w:val="0"/>
      <w:marTop w:val="0"/>
      <w:marBottom w:val="0"/>
      <w:divBdr>
        <w:top w:val="none" w:sz="0" w:space="0" w:color="auto"/>
        <w:left w:val="none" w:sz="0" w:space="0" w:color="auto"/>
        <w:bottom w:val="none" w:sz="0" w:space="0" w:color="auto"/>
        <w:right w:val="none" w:sz="0" w:space="0" w:color="auto"/>
      </w:divBdr>
    </w:div>
    <w:div w:id="1851211751">
      <w:bodyDiv w:val="1"/>
      <w:marLeft w:val="0"/>
      <w:marRight w:val="0"/>
      <w:marTop w:val="0"/>
      <w:marBottom w:val="0"/>
      <w:divBdr>
        <w:top w:val="none" w:sz="0" w:space="0" w:color="auto"/>
        <w:left w:val="none" w:sz="0" w:space="0" w:color="auto"/>
        <w:bottom w:val="none" w:sz="0" w:space="0" w:color="auto"/>
        <w:right w:val="none" w:sz="0" w:space="0" w:color="auto"/>
      </w:divBdr>
    </w:div>
    <w:div w:id="19388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ise.khim@auvergnerhonealp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onomie@auvergnerhonealp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debiton@auvergnerhonealpes-entreprises.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conomie@auvergnerhonealpes.f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86235F75-D7CB-43B9-A16D-8B3E0581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2039</Words>
  <Characters>11217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cra</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Elise KHIM</dc:creator>
  <cp:lastModifiedBy>Emmanuelle Feltrin</cp:lastModifiedBy>
  <cp:revision>2</cp:revision>
  <cp:lastPrinted>2022-04-01T11:41:00Z</cp:lastPrinted>
  <dcterms:created xsi:type="dcterms:W3CDTF">2025-06-27T12:25:00Z</dcterms:created>
  <dcterms:modified xsi:type="dcterms:W3CDTF">2025-06-27T12:25:00Z</dcterms:modified>
</cp:coreProperties>
</file>